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A78E1" w14:textId="77777777" w:rsidR="003D29DF" w:rsidRDefault="0079076C" w:rsidP="0079076C">
      <w:pPr>
        <w:jc w:val="center"/>
      </w:pPr>
      <w:r w:rsidRPr="00E24F4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9D9BE9" wp14:editId="5772FAC2">
            <wp:extent cx="2633345" cy="5391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C13FF" w14:textId="77777777" w:rsidR="00094350" w:rsidRDefault="00094350" w:rsidP="0079076C">
      <w:pPr>
        <w:jc w:val="center"/>
      </w:pPr>
    </w:p>
    <w:p w14:paraId="50F809AF" w14:textId="77777777" w:rsidR="00094350" w:rsidRDefault="00094350" w:rsidP="0079076C">
      <w:pPr>
        <w:jc w:val="center"/>
      </w:pPr>
    </w:p>
    <w:p w14:paraId="2F7A5ED8" w14:textId="77777777" w:rsidR="00CA589F" w:rsidRDefault="00CA589F" w:rsidP="007857DE">
      <w:pPr>
        <w:jc w:val="center"/>
        <w:rPr>
          <w:rFonts w:ascii="Arial" w:hAnsi="Arial" w:cs="Arial"/>
          <w:b/>
          <w:sz w:val="24"/>
          <w:szCs w:val="24"/>
        </w:rPr>
      </w:pPr>
    </w:p>
    <w:p w14:paraId="569855B7" w14:textId="274C26D4" w:rsidR="007857DE" w:rsidRPr="00A834C5" w:rsidRDefault="007857DE" w:rsidP="007857DE">
      <w:pPr>
        <w:jc w:val="center"/>
        <w:rPr>
          <w:rFonts w:ascii="Arial" w:hAnsi="Arial" w:cs="Arial"/>
          <w:b/>
          <w:sz w:val="24"/>
          <w:szCs w:val="24"/>
        </w:rPr>
      </w:pPr>
      <w:r w:rsidRPr="00A834C5">
        <w:rPr>
          <w:rFonts w:ascii="Arial" w:hAnsi="Arial" w:cs="Arial"/>
          <w:b/>
          <w:sz w:val="24"/>
          <w:szCs w:val="24"/>
        </w:rPr>
        <w:t xml:space="preserve">Digital Environment </w:t>
      </w:r>
      <w:r w:rsidR="003C3264" w:rsidRPr="00A834C5">
        <w:rPr>
          <w:rFonts w:ascii="Arial" w:hAnsi="Arial" w:cs="Arial"/>
          <w:b/>
          <w:sz w:val="24"/>
          <w:szCs w:val="24"/>
        </w:rPr>
        <w:t>a</w:t>
      </w:r>
      <w:r w:rsidRPr="00A834C5">
        <w:rPr>
          <w:rFonts w:ascii="Arial" w:hAnsi="Arial" w:cs="Arial"/>
          <w:b/>
          <w:sz w:val="24"/>
          <w:szCs w:val="24"/>
        </w:rPr>
        <w:t>nd Digital Economy</w:t>
      </w:r>
    </w:p>
    <w:p w14:paraId="5CADB5DB" w14:textId="77777777" w:rsidR="001C0C5A" w:rsidRPr="00374990" w:rsidRDefault="001C0C5A" w:rsidP="007857DE">
      <w:pPr>
        <w:jc w:val="center"/>
        <w:rPr>
          <w:rFonts w:ascii="Arial" w:hAnsi="Arial" w:cs="Arial"/>
          <w:b/>
          <w:sz w:val="20"/>
          <w:szCs w:val="20"/>
        </w:rPr>
      </w:pPr>
    </w:p>
    <w:p w14:paraId="2D1D30D6" w14:textId="77777777" w:rsidR="007857DE" w:rsidRPr="00374990" w:rsidRDefault="007857DE" w:rsidP="007857DE">
      <w:pPr>
        <w:rPr>
          <w:rFonts w:ascii="Arial" w:hAnsi="Arial" w:cs="Arial"/>
          <w:sz w:val="20"/>
          <w:szCs w:val="20"/>
        </w:rPr>
      </w:pPr>
    </w:p>
    <w:p w14:paraId="53E75609" w14:textId="26A8EA2E" w:rsidR="007857DE" w:rsidRDefault="007857DE" w:rsidP="007857DE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>Note: in some cases, if you are off-campus, you will be asked to sign on with your University of Windsor ID and email password.</w:t>
      </w:r>
      <w:r w:rsidR="004B54F8">
        <w:rPr>
          <w:rFonts w:ascii="Arial" w:hAnsi="Arial" w:cs="Arial"/>
          <w:sz w:val="20"/>
          <w:szCs w:val="20"/>
        </w:rPr>
        <w:t xml:space="preserve"> If you do not find what you are looking for, please contact </w:t>
      </w:r>
      <w:hyperlink r:id="rId7" w:history="1">
        <w:r w:rsidR="004B54F8" w:rsidRPr="00A738A7">
          <w:rPr>
            <w:rStyle w:val="Hyperlink"/>
            <w:rFonts w:ascii="Arial" w:hAnsi="Arial" w:cs="Arial"/>
            <w:sz w:val="20"/>
            <w:szCs w:val="20"/>
          </w:rPr>
          <w:t>Katharine Ball</w:t>
        </w:r>
      </w:hyperlink>
      <w:r w:rsidR="004B54F8">
        <w:rPr>
          <w:rFonts w:ascii="Arial" w:hAnsi="Arial" w:cs="Arial"/>
          <w:sz w:val="20"/>
          <w:szCs w:val="20"/>
        </w:rPr>
        <w:t xml:space="preserve"> at (519) 253-3000, ext. 3852</w:t>
      </w:r>
      <w:r w:rsidR="005B6FC4">
        <w:rPr>
          <w:rFonts w:ascii="Arial" w:hAnsi="Arial" w:cs="Arial"/>
          <w:sz w:val="20"/>
          <w:szCs w:val="20"/>
        </w:rPr>
        <w:t>.</w:t>
      </w:r>
    </w:p>
    <w:p w14:paraId="0856863E" w14:textId="77777777" w:rsidR="00A834C5" w:rsidRPr="00374990" w:rsidRDefault="00A834C5" w:rsidP="007857DE">
      <w:pPr>
        <w:rPr>
          <w:rFonts w:ascii="Arial" w:hAnsi="Arial" w:cs="Arial"/>
          <w:sz w:val="20"/>
          <w:szCs w:val="20"/>
        </w:rPr>
      </w:pPr>
    </w:p>
    <w:p w14:paraId="6CDC7E5E" w14:textId="77777777" w:rsidR="007857DE" w:rsidRPr="00374990" w:rsidRDefault="007857DE" w:rsidP="007857DE">
      <w:pPr>
        <w:rPr>
          <w:rFonts w:ascii="Arial" w:hAnsi="Arial" w:cs="Arial"/>
          <w:sz w:val="20"/>
          <w:szCs w:val="20"/>
        </w:rPr>
      </w:pPr>
    </w:p>
    <w:p w14:paraId="61E8D9F4" w14:textId="77777777" w:rsidR="007857DE" w:rsidRPr="00A834C5" w:rsidRDefault="007857DE" w:rsidP="007857DE">
      <w:pPr>
        <w:rPr>
          <w:rFonts w:ascii="Arial" w:hAnsi="Arial" w:cs="Arial"/>
          <w:b/>
          <w:sz w:val="24"/>
          <w:szCs w:val="24"/>
        </w:rPr>
      </w:pPr>
      <w:r w:rsidRPr="00A834C5">
        <w:rPr>
          <w:rFonts w:ascii="Arial" w:hAnsi="Arial" w:cs="Arial"/>
          <w:b/>
          <w:sz w:val="24"/>
          <w:szCs w:val="24"/>
        </w:rPr>
        <w:t>Contents:</w:t>
      </w:r>
    </w:p>
    <w:p w14:paraId="3CFE3E95" w14:textId="77777777" w:rsidR="007857DE" w:rsidRPr="00374990" w:rsidRDefault="007857DE" w:rsidP="007857DE">
      <w:pPr>
        <w:rPr>
          <w:rFonts w:ascii="Arial" w:hAnsi="Arial" w:cs="Arial"/>
          <w:sz w:val="20"/>
          <w:szCs w:val="20"/>
        </w:rPr>
      </w:pPr>
    </w:p>
    <w:p w14:paraId="08E32727" w14:textId="4F7007E6" w:rsidR="007857DE" w:rsidRPr="009D0A9E" w:rsidRDefault="009D0A9E" w:rsidP="007857DE">
      <w:pPr>
        <w:pStyle w:val="ListParagraph"/>
        <w:numPr>
          <w:ilvl w:val="0"/>
          <w:numId w:val="4"/>
        </w:numPr>
        <w:spacing w:line="259" w:lineRule="auto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74691F">
        <w:rPr>
          <w:rFonts w:ascii="Arial" w:hAnsi="Arial" w:cs="Arial"/>
          <w:sz w:val="20"/>
          <w:szCs w:val="20"/>
        </w:rPr>
        <w:instrText>HYPERLINK  \l "Academic_Journals_and_Bookmarks"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7857DE" w:rsidRPr="009D0A9E">
        <w:rPr>
          <w:rStyle w:val="Hyperlink"/>
          <w:rFonts w:ascii="Arial" w:hAnsi="Arial" w:cs="Arial"/>
          <w:sz w:val="20"/>
          <w:szCs w:val="20"/>
        </w:rPr>
        <w:t xml:space="preserve">Academic Journal Articles </w:t>
      </w:r>
      <w:r w:rsidR="00C41FE2" w:rsidRPr="009D0A9E">
        <w:rPr>
          <w:rStyle w:val="Hyperlink"/>
          <w:rFonts w:ascii="Arial" w:hAnsi="Arial" w:cs="Arial"/>
          <w:sz w:val="20"/>
          <w:szCs w:val="20"/>
        </w:rPr>
        <w:t>a</w:t>
      </w:r>
      <w:r w:rsidR="007857DE" w:rsidRPr="009D0A9E">
        <w:rPr>
          <w:rStyle w:val="Hyperlink"/>
          <w:rFonts w:ascii="Arial" w:hAnsi="Arial" w:cs="Arial"/>
          <w:sz w:val="20"/>
          <w:szCs w:val="20"/>
        </w:rPr>
        <w:t>nd Books</w:t>
      </w:r>
    </w:p>
    <w:p w14:paraId="557A878E" w14:textId="37AC79E2" w:rsidR="006B5CB7" w:rsidRPr="0065064D" w:rsidRDefault="009D0A9E" w:rsidP="006B5CB7">
      <w:pPr>
        <w:pStyle w:val="ListParagraph"/>
        <w:numPr>
          <w:ilvl w:val="0"/>
          <w:numId w:val="4"/>
        </w:numPr>
        <w:spacing w:line="259" w:lineRule="auto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6B5CB7">
        <w:rPr>
          <w:rFonts w:ascii="Arial" w:hAnsi="Arial" w:cs="Arial"/>
          <w:sz w:val="20"/>
          <w:szCs w:val="20"/>
        </w:rPr>
        <w:fldChar w:fldCharType="begin"/>
      </w:r>
      <w:r w:rsidR="0074691F">
        <w:rPr>
          <w:rFonts w:ascii="Arial" w:hAnsi="Arial" w:cs="Arial"/>
          <w:sz w:val="20"/>
          <w:szCs w:val="20"/>
        </w:rPr>
        <w:instrText>HYPERLINK  \l "Basic_Internet_Statistics"</w:instrText>
      </w:r>
      <w:r w:rsidR="006B5CB7">
        <w:rPr>
          <w:rFonts w:ascii="Arial" w:hAnsi="Arial" w:cs="Arial"/>
          <w:sz w:val="20"/>
          <w:szCs w:val="20"/>
        </w:rPr>
        <w:fldChar w:fldCharType="separate"/>
      </w:r>
      <w:r w:rsidR="006B5CB7" w:rsidRPr="0065064D">
        <w:rPr>
          <w:rStyle w:val="Hyperlink"/>
          <w:rFonts w:ascii="Arial" w:hAnsi="Arial" w:cs="Arial"/>
          <w:sz w:val="20"/>
          <w:szCs w:val="20"/>
        </w:rPr>
        <w:t>Basic Internet Statistics</w:t>
      </w:r>
    </w:p>
    <w:p w14:paraId="1B59D659" w14:textId="0447954B" w:rsidR="007857DE" w:rsidRPr="008E0C96" w:rsidRDefault="006B5CB7" w:rsidP="006B5CB7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8E0C96">
        <w:rPr>
          <w:rFonts w:ascii="Arial" w:hAnsi="Arial" w:cs="Arial"/>
          <w:sz w:val="20"/>
          <w:szCs w:val="20"/>
        </w:rPr>
        <w:fldChar w:fldCharType="begin"/>
      </w:r>
      <w:r w:rsidR="0074691F">
        <w:rPr>
          <w:rFonts w:ascii="Arial" w:hAnsi="Arial" w:cs="Arial"/>
          <w:sz w:val="20"/>
          <w:szCs w:val="20"/>
        </w:rPr>
        <w:instrText>HYPERLINK  \l "GovernmentIIntergovernment_Information"</w:instrText>
      </w:r>
      <w:r w:rsidR="008E0C96">
        <w:rPr>
          <w:rFonts w:ascii="Arial" w:hAnsi="Arial" w:cs="Arial"/>
          <w:sz w:val="20"/>
          <w:szCs w:val="20"/>
        </w:rPr>
        <w:fldChar w:fldCharType="separate"/>
      </w:r>
      <w:r w:rsidR="007857DE" w:rsidRPr="008E0C96">
        <w:rPr>
          <w:rStyle w:val="Hyperlink"/>
          <w:rFonts w:ascii="Arial" w:hAnsi="Arial" w:cs="Arial"/>
          <w:sz w:val="20"/>
          <w:szCs w:val="20"/>
        </w:rPr>
        <w:t>Governmen</w:t>
      </w:r>
      <w:r>
        <w:rPr>
          <w:rStyle w:val="Hyperlink"/>
          <w:rFonts w:ascii="Arial" w:hAnsi="Arial" w:cs="Arial"/>
          <w:sz w:val="20"/>
          <w:szCs w:val="20"/>
        </w:rPr>
        <w:t>t and Intergovernmental Information</w:t>
      </w:r>
    </w:p>
    <w:p w14:paraId="6080E447" w14:textId="1BB482DE" w:rsidR="007857DE" w:rsidRPr="009A20A3" w:rsidRDefault="008E0C96" w:rsidP="007857DE">
      <w:pPr>
        <w:pStyle w:val="ListParagraph"/>
        <w:numPr>
          <w:ilvl w:val="0"/>
          <w:numId w:val="5"/>
        </w:numPr>
        <w:spacing w:line="259" w:lineRule="auto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9A20A3">
        <w:rPr>
          <w:rFonts w:ascii="Arial" w:hAnsi="Arial" w:cs="Arial"/>
          <w:sz w:val="20"/>
          <w:szCs w:val="20"/>
        </w:rPr>
        <w:fldChar w:fldCharType="begin"/>
      </w:r>
      <w:r w:rsidR="0074691F">
        <w:rPr>
          <w:rFonts w:ascii="Arial" w:hAnsi="Arial" w:cs="Arial"/>
          <w:sz w:val="20"/>
          <w:szCs w:val="20"/>
        </w:rPr>
        <w:instrText>HYPERLINK  \l "Market_Research_Reports"</w:instrText>
      </w:r>
      <w:r w:rsidR="009A20A3">
        <w:rPr>
          <w:rFonts w:ascii="Arial" w:hAnsi="Arial" w:cs="Arial"/>
          <w:sz w:val="20"/>
          <w:szCs w:val="20"/>
        </w:rPr>
        <w:fldChar w:fldCharType="separate"/>
      </w:r>
      <w:r w:rsidR="001B142A">
        <w:rPr>
          <w:rStyle w:val="Hyperlink"/>
          <w:rFonts w:ascii="Arial" w:hAnsi="Arial" w:cs="Arial"/>
          <w:sz w:val="20"/>
          <w:szCs w:val="20"/>
        </w:rPr>
        <w:t>Market Research Reports</w:t>
      </w:r>
    </w:p>
    <w:p w14:paraId="4BC270BA" w14:textId="5D38E256" w:rsidR="007857DE" w:rsidRPr="00780F02" w:rsidRDefault="009A20A3" w:rsidP="007857DE">
      <w:pPr>
        <w:pStyle w:val="ListParagraph"/>
        <w:numPr>
          <w:ilvl w:val="0"/>
          <w:numId w:val="5"/>
        </w:numPr>
        <w:spacing w:line="259" w:lineRule="auto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780F02">
        <w:rPr>
          <w:rFonts w:ascii="Arial" w:hAnsi="Arial" w:cs="Arial"/>
          <w:sz w:val="20"/>
          <w:szCs w:val="20"/>
        </w:rPr>
        <w:fldChar w:fldCharType="begin"/>
      </w:r>
      <w:r w:rsidR="0074691F">
        <w:rPr>
          <w:rFonts w:ascii="Arial" w:hAnsi="Arial" w:cs="Arial"/>
          <w:sz w:val="20"/>
          <w:szCs w:val="20"/>
        </w:rPr>
        <w:instrText>HYPERLINK  \l "Research_Groups_and_Think_Tanks"</w:instrText>
      </w:r>
      <w:r w:rsidR="00780F02">
        <w:rPr>
          <w:rFonts w:ascii="Arial" w:hAnsi="Arial" w:cs="Arial"/>
          <w:sz w:val="20"/>
          <w:szCs w:val="20"/>
        </w:rPr>
        <w:fldChar w:fldCharType="separate"/>
      </w:r>
      <w:r w:rsidR="007857DE" w:rsidRPr="00780F02">
        <w:rPr>
          <w:rStyle w:val="Hyperlink"/>
          <w:rFonts w:ascii="Arial" w:hAnsi="Arial" w:cs="Arial"/>
          <w:sz w:val="20"/>
          <w:szCs w:val="20"/>
        </w:rPr>
        <w:t xml:space="preserve">Research Groups </w:t>
      </w:r>
      <w:r w:rsidR="00C41FE2" w:rsidRPr="00780F02">
        <w:rPr>
          <w:rStyle w:val="Hyperlink"/>
          <w:rFonts w:ascii="Arial" w:hAnsi="Arial" w:cs="Arial"/>
          <w:sz w:val="20"/>
          <w:szCs w:val="20"/>
        </w:rPr>
        <w:t>a</w:t>
      </w:r>
      <w:r w:rsidR="007857DE" w:rsidRPr="00780F02">
        <w:rPr>
          <w:rStyle w:val="Hyperlink"/>
          <w:rFonts w:ascii="Arial" w:hAnsi="Arial" w:cs="Arial"/>
          <w:sz w:val="20"/>
          <w:szCs w:val="20"/>
        </w:rPr>
        <w:t>nd Think Tanks</w:t>
      </w:r>
    </w:p>
    <w:p w14:paraId="7D6B6FDA" w14:textId="5514A102" w:rsidR="007857DE" w:rsidRPr="00374990" w:rsidRDefault="00780F02" w:rsidP="007857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1DAEE7B2" w14:textId="77777777" w:rsidR="007857DE" w:rsidRPr="00374990" w:rsidRDefault="007857DE" w:rsidP="007857DE">
      <w:pPr>
        <w:rPr>
          <w:rFonts w:ascii="Arial" w:hAnsi="Arial" w:cs="Arial"/>
          <w:sz w:val="20"/>
          <w:szCs w:val="20"/>
        </w:rPr>
      </w:pPr>
    </w:p>
    <w:p w14:paraId="3016F628" w14:textId="20B0456B" w:rsidR="007857DE" w:rsidRDefault="007857DE" w:rsidP="007857DE">
      <w:pPr>
        <w:rPr>
          <w:rFonts w:ascii="Arial" w:hAnsi="Arial" w:cs="Arial"/>
          <w:b/>
          <w:sz w:val="20"/>
          <w:szCs w:val="20"/>
        </w:rPr>
      </w:pPr>
    </w:p>
    <w:p w14:paraId="6879FD3D" w14:textId="77777777" w:rsidR="004D2759" w:rsidRPr="00A85B2E" w:rsidRDefault="004D2759" w:rsidP="004D2759">
      <w:pPr>
        <w:rPr>
          <w:rFonts w:ascii="Arial" w:hAnsi="Arial" w:cs="Arial"/>
          <w:b/>
          <w:sz w:val="24"/>
          <w:szCs w:val="24"/>
        </w:rPr>
      </w:pPr>
      <w:bookmarkStart w:id="0" w:name="Academic_Journals_and_Bookmarks"/>
      <w:r w:rsidRPr="00A85B2E">
        <w:rPr>
          <w:rFonts w:ascii="Arial" w:hAnsi="Arial" w:cs="Arial"/>
          <w:b/>
          <w:sz w:val="24"/>
          <w:szCs w:val="24"/>
        </w:rPr>
        <w:t>Academic Journal Articles and Books</w:t>
      </w:r>
    </w:p>
    <w:bookmarkEnd w:id="0"/>
    <w:p w14:paraId="2AF4F95C" w14:textId="77777777" w:rsidR="004D2759" w:rsidRPr="00374990" w:rsidRDefault="004D2759" w:rsidP="004D2759">
      <w:pPr>
        <w:rPr>
          <w:rFonts w:ascii="Arial" w:hAnsi="Arial" w:cs="Arial"/>
          <w:b/>
          <w:sz w:val="20"/>
          <w:szCs w:val="20"/>
        </w:rPr>
      </w:pPr>
    </w:p>
    <w:p w14:paraId="130EFCFD" w14:textId="77777777" w:rsidR="004D2759" w:rsidRPr="00374990" w:rsidRDefault="004D2759" w:rsidP="004D2759">
      <w:pPr>
        <w:rPr>
          <w:rFonts w:ascii="Arial" w:hAnsi="Arial" w:cs="Arial"/>
          <w:sz w:val="20"/>
          <w:szCs w:val="20"/>
          <w:u w:val="single"/>
        </w:rPr>
      </w:pPr>
    </w:p>
    <w:p w14:paraId="410C4316" w14:textId="77777777" w:rsidR="004D2759" w:rsidRPr="00374990" w:rsidRDefault="004D2759" w:rsidP="004D2759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 xml:space="preserve">Search </w:t>
      </w:r>
      <w:r>
        <w:rPr>
          <w:rFonts w:ascii="Arial" w:hAnsi="Arial" w:cs="Arial"/>
          <w:sz w:val="20"/>
          <w:szCs w:val="20"/>
        </w:rPr>
        <w:t>keywords</w:t>
      </w:r>
      <w:r w:rsidRPr="00374990">
        <w:rPr>
          <w:rFonts w:ascii="Arial" w:hAnsi="Arial" w:cs="Arial"/>
          <w:sz w:val="20"/>
          <w:szCs w:val="20"/>
        </w:rPr>
        <w:t xml:space="preserve"> such as: </w:t>
      </w:r>
      <w:r>
        <w:rPr>
          <w:rFonts w:ascii="Arial" w:hAnsi="Arial" w:cs="Arial"/>
          <w:sz w:val="20"/>
          <w:szCs w:val="20"/>
        </w:rPr>
        <w:t xml:space="preserve">digital environment; digital economy; </w:t>
      </w:r>
      <w:r w:rsidRPr="00374990">
        <w:rPr>
          <w:rFonts w:ascii="Arial" w:hAnsi="Arial" w:cs="Arial"/>
          <w:sz w:val="20"/>
          <w:szCs w:val="20"/>
        </w:rPr>
        <w:t>social media; electronic commerce; e-commerce; internet; privacy; online social networks; data protection; technology social aspects; computer security; telecommunication; mobile communication</w:t>
      </w:r>
    </w:p>
    <w:p w14:paraId="0E768048" w14:textId="77777777" w:rsidR="004D2759" w:rsidRPr="00374990" w:rsidRDefault="004D2759" w:rsidP="004D2759">
      <w:pPr>
        <w:rPr>
          <w:rFonts w:ascii="Arial" w:hAnsi="Arial" w:cs="Arial"/>
          <w:sz w:val="20"/>
          <w:szCs w:val="20"/>
        </w:rPr>
      </w:pPr>
    </w:p>
    <w:p w14:paraId="73240319" w14:textId="77777777" w:rsidR="004D2759" w:rsidRPr="00374990" w:rsidRDefault="004D2759" w:rsidP="004D2759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 xml:space="preserve">You can also combine terms to narrow your search and make your results more relevant, </w:t>
      </w:r>
    </w:p>
    <w:p w14:paraId="4797D815" w14:textId="77777777" w:rsidR="004D2759" w:rsidRPr="00374990" w:rsidRDefault="004D2759" w:rsidP="004D2759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 xml:space="preserve">e.g. </w:t>
      </w:r>
      <w:r>
        <w:rPr>
          <w:rFonts w:ascii="Arial" w:hAnsi="Arial" w:cs="Arial"/>
          <w:sz w:val="20"/>
          <w:szCs w:val="20"/>
        </w:rPr>
        <w:t>s</w:t>
      </w:r>
      <w:r w:rsidRPr="00374990">
        <w:rPr>
          <w:rFonts w:ascii="Arial" w:hAnsi="Arial" w:cs="Arial"/>
          <w:sz w:val="20"/>
          <w:szCs w:val="20"/>
        </w:rPr>
        <w:t xml:space="preserve">ocial media AND privacy </w:t>
      </w:r>
      <w:r w:rsidRPr="00374990">
        <w:rPr>
          <w:rFonts w:ascii="Arial" w:hAnsi="Arial" w:cs="Arial"/>
          <w:sz w:val="20"/>
          <w:szCs w:val="20"/>
        </w:rPr>
        <w:tab/>
        <w:t xml:space="preserve">e.g. </w:t>
      </w:r>
      <w:r>
        <w:rPr>
          <w:rFonts w:ascii="Arial" w:hAnsi="Arial" w:cs="Arial"/>
          <w:sz w:val="20"/>
          <w:szCs w:val="20"/>
        </w:rPr>
        <w:t>e</w:t>
      </w:r>
      <w:r w:rsidRPr="00374990">
        <w:rPr>
          <w:rFonts w:ascii="Arial" w:hAnsi="Arial" w:cs="Arial"/>
          <w:sz w:val="20"/>
          <w:szCs w:val="20"/>
        </w:rPr>
        <w:t xml:space="preserve">lectronic commerce AND </w:t>
      </w:r>
      <w:r>
        <w:rPr>
          <w:rFonts w:ascii="Arial" w:hAnsi="Arial" w:cs="Arial"/>
          <w:sz w:val="20"/>
          <w:szCs w:val="20"/>
        </w:rPr>
        <w:t>C</w:t>
      </w:r>
      <w:r w:rsidRPr="00374990">
        <w:rPr>
          <w:rFonts w:ascii="Arial" w:hAnsi="Arial" w:cs="Arial"/>
          <w:sz w:val="20"/>
          <w:szCs w:val="20"/>
        </w:rPr>
        <w:t>anada</w:t>
      </w:r>
    </w:p>
    <w:p w14:paraId="27497D2A" w14:textId="77777777" w:rsidR="004D2759" w:rsidRPr="00374990" w:rsidRDefault="004D2759" w:rsidP="004D2759">
      <w:pPr>
        <w:rPr>
          <w:rFonts w:ascii="Arial" w:hAnsi="Arial" w:cs="Arial"/>
          <w:sz w:val="20"/>
          <w:szCs w:val="20"/>
          <w:u w:val="single"/>
        </w:rPr>
      </w:pPr>
    </w:p>
    <w:p w14:paraId="49537E70" w14:textId="77777777" w:rsidR="004D2759" w:rsidRPr="00374990" w:rsidRDefault="004D2759" w:rsidP="004D2759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>Limit your search or search results by date</w:t>
      </w:r>
    </w:p>
    <w:p w14:paraId="232661C9" w14:textId="77777777" w:rsidR="004D2759" w:rsidRPr="00374990" w:rsidRDefault="004D2759" w:rsidP="004D2759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>You can also limit your results to just scholarly articles</w:t>
      </w:r>
      <w:r>
        <w:rPr>
          <w:rFonts w:ascii="Arial" w:hAnsi="Arial" w:cs="Arial"/>
          <w:sz w:val="20"/>
          <w:szCs w:val="20"/>
        </w:rPr>
        <w:t xml:space="preserve"> in the databases</w:t>
      </w:r>
    </w:p>
    <w:p w14:paraId="1282205B" w14:textId="77777777" w:rsidR="004D2759" w:rsidRPr="00374990" w:rsidRDefault="004D2759" w:rsidP="004D2759">
      <w:pPr>
        <w:rPr>
          <w:rFonts w:ascii="Arial" w:hAnsi="Arial" w:cs="Arial"/>
          <w:sz w:val="20"/>
          <w:szCs w:val="20"/>
        </w:rPr>
      </w:pPr>
    </w:p>
    <w:p w14:paraId="25200FB6" w14:textId="77777777" w:rsidR="004D2759" w:rsidRPr="00374990" w:rsidRDefault="004D2759" w:rsidP="004D2759">
      <w:pPr>
        <w:rPr>
          <w:rFonts w:ascii="Arial" w:hAnsi="Arial" w:cs="Arial"/>
          <w:sz w:val="20"/>
          <w:szCs w:val="20"/>
          <w:u w:val="single"/>
        </w:rPr>
      </w:pPr>
    </w:p>
    <w:p w14:paraId="5A078BFD" w14:textId="77777777" w:rsidR="004D2759" w:rsidRPr="00374990" w:rsidRDefault="004D2759" w:rsidP="004D2759">
      <w:pPr>
        <w:rPr>
          <w:rFonts w:ascii="Arial" w:hAnsi="Arial" w:cs="Arial"/>
          <w:sz w:val="20"/>
          <w:szCs w:val="20"/>
          <w:u w:val="single"/>
        </w:rPr>
      </w:pPr>
      <w:r w:rsidRPr="00374990">
        <w:rPr>
          <w:rFonts w:ascii="Arial" w:hAnsi="Arial" w:cs="Arial"/>
          <w:sz w:val="20"/>
          <w:szCs w:val="20"/>
          <w:u w:val="single"/>
        </w:rPr>
        <w:t>Journal Articles</w:t>
      </w:r>
    </w:p>
    <w:p w14:paraId="6E923EB3" w14:textId="77777777" w:rsidR="004D2759" w:rsidRPr="00374990" w:rsidRDefault="004D2759" w:rsidP="004D2759">
      <w:pPr>
        <w:rPr>
          <w:rFonts w:ascii="Arial" w:hAnsi="Arial" w:cs="Arial"/>
          <w:sz w:val="20"/>
          <w:szCs w:val="20"/>
          <w:u w:val="single"/>
        </w:rPr>
      </w:pPr>
    </w:p>
    <w:p w14:paraId="7B7C5867" w14:textId="77777777" w:rsidR="004D2759" w:rsidRPr="00374990" w:rsidRDefault="004D2759" w:rsidP="004D2759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>Try databases such as:</w:t>
      </w:r>
    </w:p>
    <w:p w14:paraId="6C585F87" w14:textId="77777777" w:rsidR="004D2759" w:rsidRPr="00374990" w:rsidRDefault="004D2759" w:rsidP="004D2759">
      <w:pPr>
        <w:rPr>
          <w:rFonts w:ascii="Arial" w:hAnsi="Arial" w:cs="Arial"/>
          <w:sz w:val="20"/>
          <w:szCs w:val="20"/>
        </w:rPr>
      </w:pPr>
    </w:p>
    <w:p w14:paraId="15559E7B" w14:textId="77777777" w:rsidR="004D2759" w:rsidRPr="0013139A" w:rsidRDefault="00311614" w:rsidP="004D2759">
      <w:pPr>
        <w:rPr>
          <w:rFonts w:ascii="Arial" w:hAnsi="Arial" w:cs="Arial"/>
          <w:color w:val="4472C4" w:themeColor="accent5"/>
          <w:sz w:val="20"/>
          <w:szCs w:val="20"/>
        </w:rPr>
      </w:pPr>
      <w:hyperlink r:id="rId8" w:tgtFrame="_blank" w:history="1">
        <w:r w:rsidR="004D2759" w:rsidRPr="0013139A">
          <w:rPr>
            <w:rFonts w:ascii="Arial" w:hAnsi="Arial" w:cs="Arial"/>
            <w:color w:val="4472C4" w:themeColor="accent5"/>
            <w:sz w:val="20"/>
            <w:szCs w:val="20"/>
            <w:u w:val="single"/>
          </w:rPr>
          <w:t>Google Scholar</w:t>
        </w:r>
      </w:hyperlink>
      <w:r w:rsidR="004D2759" w:rsidRPr="0013139A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r w:rsidR="004D2759" w:rsidRPr="0013139A">
        <w:rPr>
          <w:rFonts w:ascii="Arial" w:hAnsi="Arial" w:cs="Arial"/>
          <w:color w:val="4472C4" w:themeColor="accent5"/>
          <w:sz w:val="20"/>
          <w:szCs w:val="20"/>
        </w:rPr>
        <w:tab/>
      </w:r>
      <w:r w:rsidR="004D2759" w:rsidRPr="0013139A">
        <w:rPr>
          <w:rFonts w:ascii="Arial" w:hAnsi="Arial" w:cs="Arial"/>
          <w:color w:val="4472C4" w:themeColor="accent5"/>
          <w:sz w:val="20"/>
          <w:szCs w:val="20"/>
        </w:rPr>
        <w:tab/>
      </w:r>
      <w:r w:rsidR="004D2759" w:rsidRPr="0013139A">
        <w:rPr>
          <w:rFonts w:ascii="Arial" w:hAnsi="Arial" w:cs="Arial"/>
          <w:color w:val="4472C4" w:themeColor="accent5"/>
          <w:sz w:val="20"/>
          <w:szCs w:val="20"/>
        </w:rPr>
        <w:tab/>
      </w:r>
      <w:r w:rsidR="004D2759" w:rsidRPr="0013139A">
        <w:rPr>
          <w:rFonts w:ascii="Arial" w:hAnsi="Arial" w:cs="Arial"/>
          <w:color w:val="4472C4" w:themeColor="accent5"/>
          <w:sz w:val="20"/>
          <w:szCs w:val="20"/>
        </w:rPr>
        <w:tab/>
      </w:r>
      <w:r w:rsidR="004D2759" w:rsidRPr="0013139A">
        <w:rPr>
          <w:rFonts w:ascii="Arial" w:hAnsi="Arial" w:cs="Arial"/>
          <w:color w:val="4472C4" w:themeColor="accent5"/>
          <w:sz w:val="20"/>
          <w:szCs w:val="20"/>
        </w:rPr>
        <w:tab/>
      </w:r>
      <w:hyperlink r:id="rId9" w:history="1">
        <w:r w:rsidR="004D2759" w:rsidRPr="0013139A">
          <w:rPr>
            <w:rStyle w:val="Hyperlink"/>
            <w:rFonts w:ascii="Arial" w:hAnsi="Arial" w:cs="Arial"/>
            <w:color w:val="4472C4" w:themeColor="accent5"/>
            <w:sz w:val="20"/>
            <w:szCs w:val="20"/>
          </w:rPr>
          <w:t>http://led.uwindsor.ca/google-scholar</w:t>
        </w:r>
      </w:hyperlink>
    </w:p>
    <w:p w14:paraId="10AD7F79" w14:textId="77777777" w:rsidR="004D2759" w:rsidRPr="0013139A" w:rsidRDefault="00311614" w:rsidP="004D2759">
      <w:pPr>
        <w:rPr>
          <w:rFonts w:ascii="Arial" w:hAnsi="Arial" w:cs="Arial"/>
          <w:color w:val="4472C4" w:themeColor="accent5"/>
          <w:sz w:val="20"/>
          <w:szCs w:val="20"/>
        </w:rPr>
      </w:pPr>
      <w:hyperlink r:id="rId10" w:tgtFrame="_blank" w:history="1">
        <w:r w:rsidR="004D2759" w:rsidRPr="0013139A">
          <w:rPr>
            <w:rFonts w:ascii="Arial" w:hAnsi="Arial" w:cs="Arial"/>
            <w:color w:val="4472C4" w:themeColor="accent5"/>
            <w:sz w:val="20"/>
            <w:szCs w:val="20"/>
            <w:u w:val="single"/>
          </w:rPr>
          <w:t>Business Source Complete</w:t>
        </w:r>
      </w:hyperlink>
      <w:r w:rsidR="004D2759" w:rsidRPr="0013139A">
        <w:rPr>
          <w:rFonts w:ascii="Arial" w:hAnsi="Arial" w:cs="Arial"/>
          <w:color w:val="4472C4" w:themeColor="accent5"/>
          <w:sz w:val="20"/>
          <w:szCs w:val="20"/>
        </w:rPr>
        <w:tab/>
      </w:r>
      <w:r w:rsidR="004D2759" w:rsidRPr="0013139A">
        <w:rPr>
          <w:rFonts w:ascii="Arial" w:hAnsi="Arial" w:cs="Arial"/>
          <w:color w:val="4472C4" w:themeColor="accent5"/>
          <w:sz w:val="20"/>
          <w:szCs w:val="20"/>
        </w:rPr>
        <w:tab/>
      </w:r>
      <w:r w:rsidR="004D2759" w:rsidRPr="0013139A">
        <w:rPr>
          <w:rFonts w:ascii="Arial" w:hAnsi="Arial" w:cs="Arial"/>
          <w:color w:val="4472C4" w:themeColor="accent5"/>
          <w:sz w:val="20"/>
          <w:szCs w:val="20"/>
        </w:rPr>
        <w:tab/>
      </w:r>
      <w:hyperlink r:id="rId11" w:tgtFrame="_blank" w:history="1">
        <w:r w:rsidR="004D2759" w:rsidRPr="0013139A">
          <w:rPr>
            <w:rFonts w:ascii="Arial" w:hAnsi="Arial" w:cs="Arial"/>
            <w:color w:val="4472C4" w:themeColor="accent5"/>
            <w:sz w:val="20"/>
            <w:szCs w:val="20"/>
            <w:u w:val="single"/>
          </w:rPr>
          <w:t>http://led.uwindsor.ca/business-source-complete</w:t>
        </w:r>
      </w:hyperlink>
    </w:p>
    <w:p w14:paraId="6AFFED91" w14:textId="77777777" w:rsidR="004D2759" w:rsidRPr="0013139A" w:rsidRDefault="00311614" w:rsidP="004D2759">
      <w:pPr>
        <w:rPr>
          <w:rFonts w:ascii="Arial" w:hAnsi="Arial" w:cs="Arial"/>
          <w:color w:val="4472C4" w:themeColor="accent5"/>
          <w:sz w:val="20"/>
          <w:szCs w:val="20"/>
        </w:rPr>
      </w:pPr>
      <w:hyperlink r:id="rId12" w:tgtFrame="_blank" w:history="1">
        <w:r w:rsidR="004D2759" w:rsidRPr="0013139A">
          <w:rPr>
            <w:rFonts w:ascii="Arial" w:hAnsi="Arial" w:cs="Arial"/>
            <w:color w:val="4472C4" w:themeColor="accent5"/>
            <w:sz w:val="20"/>
            <w:szCs w:val="20"/>
            <w:u w:val="single"/>
          </w:rPr>
          <w:t>Academic Search Complete</w:t>
        </w:r>
      </w:hyperlink>
      <w:r w:rsidR="004D2759" w:rsidRPr="0013139A">
        <w:rPr>
          <w:rFonts w:ascii="Arial" w:hAnsi="Arial" w:cs="Arial"/>
          <w:color w:val="4472C4" w:themeColor="accent5"/>
          <w:sz w:val="20"/>
          <w:szCs w:val="20"/>
        </w:rPr>
        <w:tab/>
      </w:r>
      <w:r w:rsidR="004D2759" w:rsidRPr="0013139A">
        <w:rPr>
          <w:rFonts w:ascii="Arial" w:hAnsi="Arial" w:cs="Arial"/>
          <w:color w:val="4472C4" w:themeColor="accent5"/>
          <w:sz w:val="20"/>
          <w:szCs w:val="20"/>
        </w:rPr>
        <w:tab/>
      </w:r>
      <w:r w:rsidR="004D2759" w:rsidRPr="0013139A">
        <w:rPr>
          <w:rFonts w:ascii="Arial" w:hAnsi="Arial" w:cs="Arial"/>
          <w:color w:val="4472C4" w:themeColor="accent5"/>
          <w:sz w:val="20"/>
          <w:szCs w:val="20"/>
        </w:rPr>
        <w:tab/>
      </w:r>
      <w:hyperlink r:id="rId13" w:tgtFrame="_blank" w:history="1">
        <w:r w:rsidR="004D2759" w:rsidRPr="0013139A">
          <w:rPr>
            <w:rFonts w:ascii="Arial" w:hAnsi="Arial" w:cs="Arial"/>
            <w:color w:val="4472C4" w:themeColor="accent5"/>
            <w:sz w:val="20"/>
            <w:szCs w:val="20"/>
            <w:u w:val="single"/>
          </w:rPr>
          <w:t>http://led.uwindsor.ca/academic-search-complete</w:t>
        </w:r>
      </w:hyperlink>
    </w:p>
    <w:p w14:paraId="7749BEBF" w14:textId="77777777" w:rsidR="004D2759" w:rsidRPr="0013139A" w:rsidRDefault="00311614" w:rsidP="004D2759">
      <w:pPr>
        <w:rPr>
          <w:rFonts w:ascii="Arial" w:hAnsi="Arial" w:cs="Arial"/>
          <w:color w:val="4472C4" w:themeColor="accent5"/>
          <w:sz w:val="20"/>
          <w:szCs w:val="20"/>
        </w:rPr>
      </w:pPr>
      <w:hyperlink r:id="rId14" w:tgtFrame="_blank" w:history="1">
        <w:r w:rsidR="004D2759" w:rsidRPr="0013139A">
          <w:rPr>
            <w:rFonts w:ascii="Arial" w:hAnsi="Arial" w:cs="Arial"/>
            <w:color w:val="4472C4" w:themeColor="accent5"/>
            <w:sz w:val="20"/>
            <w:szCs w:val="20"/>
            <w:u w:val="single"/>
          </w:rPr>
          <w:t>Communication and Mass Media Complete</w:t>
        </w:r>
      </w:hyperlink>
      <w:r w:rsidR="004D2759" w:rsidRPr="0013139A">
        <w:rPr>
          <w:rFonts w:ascii="Arial" w:hAnsi="Arial" w:cs="Arial"/>
          <w:color w:val="4472C4" w:themeColor="accent5"/>
          <w:sz w:val="20"/>
          <w:szCs w:val="20"/>
        </w:rPr>
        <w:tab/>
      </w:r>
      <w:hyperlink r:id="rId15" w:tgtFrame="_blank" w:history="1">
        <w:r w:rsidR="004D2759" w:rsidRPr="0013139A">
          <w:rPr>
            <w:rFonts w:ascii="Arial" w:hAnsi="Arial" w:cs="Arial"/>
            <w:color w:val="4472C4" w:themeColor="accent5"/>
            <w:sz w:val="20"/>
            <w:szCs w:val="20"/>
            <w:u w:val="single"/>
          </w:rPr>
          <w:t>http://led.uwindsor.ca/communication-mass-media</w:t>
        </w:r>
      </w:hyperlink>
    </w:p>
    <w:p w14:paraId="632794F4" w14:textId="77777777" w:rsidR="004D2759" w:rsidRPr="00374990" w:rsidRDefault="004D2759" w:rsidP="004D2759">
      <w:pPr>
        <w:rPr>
          <w:rFonts w:ascii="Arial" w:hAnsi="Arial" w:cs="Arial"/>
          <w:sz w:val="20"/>
          <w:szCs w:val="20"/>
          <w:u w:val="single"/>
        </w:rPr>
      </w:pPr>
    </w:p>
    <w:p w14:paraId="008A4051" w14:textId="77777777" w:rsidR="004D2759" w:rsidRPr="00374990" w:rsidRDefault="004D2759" w:rsidP="004D2759">
      <w:pPr>
        <w:rPr>
          <w:rFonts w:ascii="Arial" w:hAnsi="Arial" w:cs="Arial"/>
          <w:sz w:val="20"/>
          <w:szCs w:val="20"/>
          <w:u w:val="single"/>
        </w:rPr>
      </w:pPr>
    </w:p>
    <w:p w14:paraId="52D21793" w14:textId="77777777" w:rsidR="004D2759" w:rsidRPr="00374990" w:rsidRDefault="004D2759" w:rsidP="004D2759">
      <w:pPr>
        <w:rPr>
          <w:rFonts w:ascii="Arial" w:hAnsi="Arial" w:cs="Arial"/>
          <w:sz w:val="20"/>
          <w:szCs w:val="20"/>
          <w:u w:val="single"/>
        </w:rPr>
      </w:pPr>
      <w:r w:rsidRPr="00374990">
        <w:rPr>
          <w:rFonts w:ascii="Arial" w:hAnsi="Arial" w:cs="Arial"/>
          <w:sz w:val="20"/>
          <w:szCs w:val="20"/>
          <w:u w:val="single"/>
        </w:rPr>
        <w:t>Books</w:t>
      </w:r>
    </w:p>
    <w:p w14:paraId="60DF4C6D" w14:textId="77777777" w:rsidR="004D2759" w:rsidRPr="00374990" w:rsidRDefault="004D2759" w:rsidP="004D2759">
      <w:pPr>
        <w:rPr>
          <w:rFonts w:ascii="Arial" w:hAnsi="Arial" w:cs="Arial"/>
          <w:sz w:val="20"/>
          <w:szCs w:val="20"/>
        </w:rPr>
      </w:pPr>
    </w:p>
    <w:p w14:paraId="7183D7B9" w14:textId="77777777" w:rsidR="004D2759" w:rsidRPr="00374990" w:rsidRDefault="004D2759" w:rsidP="004D2759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 xml:space="preserve">There are </w:t>
      </w:r>
      <w:r>
        <w:rPr>
          <w:rFonts w:ascii="Arial" w:hAnsi="Arial" w:cs="Arial"/>
          <w:sz w:val="20"/>
          <w:szCs w:val="20"/>
        </w:rPr>
        <w:t>hundreds of</w:t>
      </w:r>
      <w:r w:rsidRPr="00374990">
        <w:rPr>
          <w:rFonts w:ascii="Arial" w:hAnsi="Arial" w:cs="Arial"/>
          <w:sz w:val="20"/>
          <w:szCs w:val="20"/>
        </w:rPr>
        <w:t xml:space="preserve"> recent print and e-books in the </w:t>
      </w:r>
      <w:hyperlink r:id="rId16" w:history="1">
        <w:r w:rsidRPr="00374990">
          <w:rPr>
            <w:rStyle w:val="Hyperlink"/>
            <w:rFonts w:ascii="Arial" w:hAnsi="Arial" w:cs="Arial"/>
            <w:sz w:val="20"/>
            <w:szCs w:val="20"/>
          </w:rPr>
          <w:t>Leddy Library Catalogue</w:t>
        </w:r>
      </w:hyperlink>
      <w:r w:rsidRPr="00374990">
        <w:rPr>
          <w:rFonts w:ascii="Arial" w:hAnsi="Arial" w:cs="Arial"/>
          <w:sz w:val="20"/>
          <w:szCs w:val="20"/>
        </w:rPr>
        <w:t xml:space="preserve"> that may be relevant to the study of </w:t>
      </w:r>
      <w:r>
        <w:rPr>
          <w:rFonts w:ascii="Arial" w:hAnsi="Arial" w:cs="Arial"/>
          <w:sz w:val="20"/>
          <w:szCs w:val="20"/>
        </w:rPr>
        <w:t xml:space="preserve">the </w:t>
      </w:r>
      <w:r w:rsidRPr="00374990">
        <w:rPr>
          <w:rFonts w:ascii="Arial" w:hAnsi="Arial" w:cs="Arial"/>
          <w:sz w:val="20"/>
          <w:szCs w:val="20"/>
        </w:rPr>
        <w:t xml:space="preserve">digital </w:t>
      </w:r>
      <w:r>
        <w:rPr>
          <w:rFonts w:ascii="Arial" w:hAnsi="Arial" w:cs="Arial"/>
          <w:sz w:val="20"/>
          <w:szCs w:val="20"/>
        </w:rPr>
        <w:t>environment and economy</w:t>
      </w:r>
      <w:r w:rsidRPr="00374990">
        <w:rPr>
          <w:rFonts w:ascii="Arial" w:hAnsi="Arial" w:cs="Arial"/>
          <w:sz w:val="20"/>
          <w:szCs w:val="20"/>
        </w:rPr>
        <w:t>.</w:t>
      </w:r>
    </w:p>
    <w:p w14:paraId="2563EC72" w14:textId="69F7C426" w:rsidR="00A5284F" w:rsidRDefault="00A5284F" w:rsidP="007857DE">
      <w:pPr>
        <w:rPr>
          <w:rFonts w:ascii="Arial" w:hAnsi="Arial" w:cs="Arial"/>
          <w:b/>
          <w:sz w:val="20"/>
          <w:szCs w:val="20"/>
        </w:rPr>
      </w:pPr>
    </w:p>
    <w:p w14:paraId="612CCE07" w14:textId="0EE8D5C9" w:rsidR="004D2759" w:rsidRDefault="004D2759" w:rsidP="007857DE">
      <w:pPr>
        <w:rPr>
          <w:rFonts w:ascii="Arial" w:hAnsi="Arial" w:cs="Arial"/>
          <w:b/>
          <w:sz w:val="20"/>
          <w:szCs w:val="20"/>
        </w:rPr>
      </w:pPr>
    </w:p>
    <w:p w14:paraId="155E416F" w14:textId="5C0108C1" w:rsidR="004D2759" w:rsidRDefault="004D2759" w:rsidP="007857DE">
      <w:pPr>
        <w:rPr>
          <w:rFonts w:ascii="Arial" w:hAnsi="Arial" w:cs="Arial"/>
          <w:b/>
          <w:sz w:val="20"/>
          <w:szCs w:val="20"/>
        </w:rPr>
      </w:pPr>
    </w:p>
    <w:p w14:paraId="2EB9AE41" w14:textId="245EBACC" w:rsidR="004D2759" w:rsidRDefault="004D2759" w:rsidP="007857DE">
      <w:pPr>
        <w:rPr>
          <w:rFonts w:ascii="Arial" w:hAnsi="Arial" w:cs="Arial"/>
          <w:b/>
          <w:sz w:val="20"/>
          <w:szCs w:val="20"/>
        </w:rPr>
      </w:pPr>
    </w:p>
    <w:p w14:paraId="6130ED03" w14:textId="645F6EB2" w:rsidR="00CE45DD" w:rsidRDefault="00CE45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B4AE60A" w14:textId="77777777" w:rsidR="00A5284F" w:rsidRPr="00374990" w:rsidRDefault="00A5284F" w:rsidP="007857DE">
      <w:pPr>
        <w:rPr>
          <w:rFonts w:ascii="Arial" w:hAnsi="Arial" w:cs="Arial"/>
          <w:b/>
          <w:sz w:val="20"/>
          <w:szCs w:val="20"/>
        </w:rPr>
      </w:pPr>
    </w:p>
    <w:p w14:paraId="7BEE212A" w14:textId="77777777" w:rsidR="007857DE" w:rsidRPr="00374990" w:rsidRDefault="007857DE" w:rsidP="007857DE">
      <w:pPr>
        <w:rPr>
          <w:rFonts w:ascii="Arial" w:hAnsi="Arial" w:cs="Arial"/>
          <w:sz w:val="20"/>
          <w:szCs w:val="20"/>
          <w:u w:val="single"/>
        </w:rPr>
      </w:pPr>
    </w:p>
    <w:p w14:paraId="060B517C" w14:textId="77206CF4" w:rsidR="007857DE" w:rsidRPr="00B8074F" w:rsidRDefault="007857DE" w:rsidP="00230F9A">
      <w:pPr>
        <w:rPr>
          <w:rFonts w:ascii="Arial" w:hAnsi="Arial" w:cs="Arial"/>
          <w:b/>
          <w:sz w:val="24"/>
          <w:szCs w:val="24"/>
        </w:rPr>
      </w:pPr>
      <w:bookmarkStart w:id="1" w:name="Basic_Internet_Statistics"/>
      <w:r w:rsidRPr="00B8074F">
        <w:rPr>
          <w:rFonts w:ascii="Arial" w:hAnsi="Arial" w:cs="Arial"/>
          <w:b/>
          <w:sz w:val="24"/>
          <w:szCs w:val="24"/>
        </w:rPr>
        <w:t>Basic Internet Statistics</w:t>
      </w:r>
    </w:p>
    <w:bookmarkEnd w:id="1"/>
    <w:p w14:paraId="3200C5A7" w14:textId="77777777" w:rsidR="00230F9A" w:rsidRDefault="00230F9A" w:rsidP="00230F9A">
      <w:pPr>
        <w:rPr>
          <w:rFonts w:ascii="Arial" w:hAnsi="Arial" w:cs="Arial"/>
          <w:b/>
          <w:sz w:val="20"/>
          <w:szCs w:val="20"/>
        </w:rPr>
      </w:pPr>
    </w:p>
    <w:p w14:paraId="41A41175" w14:textId="77777777" w:rsidR="00230F9A" w:rsidRPr="00374990" w:rsidRDefault="00230F9A" w:rsidP="007857DE">
      <w:pPr>
        <w:rPr>
          <w:rFonts w:ascii="Arial" w:hAnsi="Arial" w:cs="Arial"/>
          <w:b/>
          <w:sz w:val="20"/>
          <w:szCs w:val="20"/>
        </w:rPr>
      </w:pPr>
    </w:p>
    <w:p w14:paraId="7B41BA04" w14:textId="77777777" w:rsidR="007857DE" w:rsidRPr="00374990" w:rsidRDefault="007857DE" w:rsidP="007857DE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>United Nations ITU World Telecommunications Database</w:t>
      </w:r>
    </w:p>
    <w:p w14:paraId="238A1F98" w14:textId="2167F0CA" w:rsidR="007857DE" w:rsidRPr="00374990" w:rsidRDefault="00311614" w:rsidP="007857DE">
      <w:pPr>
        <w:rPr>
          <w:rStyle w:val="Hyperlink"/>
          <w:rFonts w:ascii="Arial" w:hAnsi="Arial" w:cs="Arial"/>
          <w:sz w:val="20"/>
          <w:szCs w:val="20"/>
        </w:rPr>
      </w:pPr>
      <w:hyperlink r:id="rId17" w:history="1">
        <w:r w:rsidR="0084518A" w:rsidRPr="00374990">
          <w:rPr>
            <w:rStyle w:val="Hyperlink"/>
            <w:rFonts w:ascii="Arial" w:hAnsi="Arial" w:cs="Arial"/>
            <w:sz w:val="20"/>
            <w:szCs w:val="20"/>
          </w:rPr>
          <w:t>https://www.itu.int/en/ITU-D/Statistics/Pages/stat/default.aspx</w:t>
        </w:r>
      </w:hyperlink>
    </w:p>
    <w:p w14:paraId="04EAD2AE" w14:textId="369550AB" w:rsidR="007857DE" w:rsidRPr="00481E39" w:rsidRDefault="00481E39" w:rsidP="00481E39">
      <w:pPr>
        <w:spacing w:line="259" w:lineRule="auto"/>
        <w:rPr>
          <w:rFonts w:ascii="Arial" w:hAnsi="Arial" w:cs="Arial"/>
          <w:sz w:val="20"/>
          <w:szCs w:val="20"/>
        </w:rPr>
      </w:pPr>
      <w:r w:rsidRPr="00481E39">
        <w:rPr>
          <w:rFonts w:ascii="Arial" w:hAnsi="Arial" w:cs="Arial"/>
          <w:sz w:val="20"/>
          <w:szCs w:val="20"/>
        </w:rPr>
        <w:t>P</w:t>
      </w:r>
      <w:r w:rsidR="007857DE" w:rsidRPr="00481E39">
        <w:rPr>
          <w:rFonts w:ascii="Arial" w:hAnsi="Arial" w:cs="Arial"/>
          <w:sz w:val="20"/>
          <w:szCs w:val="20"/>
        </w:rPr>
        <w:t>hone, computer, and internet access statistics; global and country level</w:t>
      </w:r>
    </w:p>
    <w:p w14:paraId="3FA10320" w14:textId="0C6B8AAA" w:rsidR="007857DE" w:rsidRDefault="007857DE" w:rsidP="007857DE">
      <w:pPr>
        <w:rPr>
          <w:rFonts w:ascii="Arial" w:hAnsi="Arial" w:cs="Arial"/>
          <w:sz w:val="20"/>
          <w:szCs w:val="20"/>
        </w:rPr>
      </w:pPr>
    </w:p>
    <w:p w14:paraId="14B3589A" w14:textId="77777777" w:rsidR="00EA1361" w:rsidRPr="00374990" w:rsidRDefault="00EA1361" w:rsidP="007857DE">
      <w:pPr>
        <w:rPr>
          <w:rFonts w:ascii="Arial" w:hAnsi="Arial" w:cs="Arial"/>
          <w:sz w:val="20"/>
          <w:szCs w:val="20"/>
        </w:rPr>
      </w:pPr>
    </w:p>
    <w:p w14:paraId="1F01B905" w14:textId="77777777" w:rsidR="007857DE" w:rsidRPr="00374990" w:rsidRDefault="007857DE" w:rsidP="007857DE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>Internet Traffic.com</w:t>
      </w:r>
    </w:p>
    <w:p w14:paraId="2023B8DB" w14:textId="77777777" w:rsidR="007857DE" w:rsidRPr="00374990" w:rsidRDefault="00311614" w:rsidP="007857DE">
      <w:pPr>
        <w:rPr>
          <w:rStyle w:val="Hyperlink"/>
          <w:rFonts w:ascii="Arial" w:hAnsi="Arial" w:cs="Arial"/>
          <w:sz w:val="20"/>
          <w:szCs w:val="20"/>
        </w:rPr>
      </w:pPr>
      <w:hyperlink r:id="rId18" w:history="1">
        <w:r w:rsidR="007857DE" w:rsidRPr="00374990">
          <w:rPr>
            <w:rStyle w:val="Hyperlink"/>
            <w:rFonts w:ascii="Arial" w:hAnsi="Arial" w:cs="Arial"/>
            <w:sz w:val="20"/>
            <w:szCs w:val="20"/>
          </w:rPr>
          <w:t>http://www.internettrafficreport.com</w:t>
        </w:r>
      </w:hyperlink>
    </w:p>
    <w:p w14:paraId="15775A57" w14:textId="77777777" w:rsidR="007857DE" w:rsidRPr="00481E39" w:rsidRDefault="007857DE" w:rsidP="00481E39">
      <w:pPr>
        <w:spacing w:line="259" w:lineRule="auto"/>
        <w:rPr>
          <w:rFonts w:ascii="Arial" w:hAnsi="Arial" w:cs="Arial"/>
          <w:sz w:val="20"/>
          <w:szCs w:val="20"/>
        </w:rPr>
      </w:pPr>
      <w:r w:rsidRPr="00481E39">
        <w:rPr>
          <w:rFonts w:ascii="Arial" w:hAnsi="Arial" w:cs="Arial"/>
          <w:sz w:val="20"/>
          <w:szCs w:val="20"/>
        </w:rPr>
        <w:t>Measures the flow of current internet traffic; global, country, and regional breakdowns</w:t>
      </w:r>
    </w:p>
    <w:p w14:paraId="1ED17899" w14:textId="3F5AD24E" w:rsidR="007857DE" w:rsidRDefault="007857DE" w:rsidP="007857DE">
      <w:pPr>
        <w:rPr>
          <w:rFonts w:ascii="Arial" w:hAnsi="Arial" w:cs="Arial"/>
          <w:sz w:val="20"/>
          <w:szCs w:val="20"/>
        </w:rPr>
      </w:pPr>
    </w:p>
    <w:p w14:paraId="1A42C352" w14:textId="77777777" w:rsidR="00EA1361" w:rsidRPr="00374990" w:rsidRDefault="00EA1361" w:rsidP="007857DE">
      <w:pPr>
        <w:rPr>
          <w:rFonts w:ascii="Arial" w:hAnsi="Arial" w:cs="Arial"/>
          <w:sz w:val="20"/>
          <w:szCs w:val="20"/>
        </w:rPr>
      </w:pPr>
    </w:p>
    <w:p w14:paraId="650C59E0" w14:textId="77777777" w:rsidR="007857DE" w:rsidRPr="00374990" w:rsidRDefault="007857DE" w:rsidP="007857DE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>Cisco Visual Networking Index</w:t>
      </w:r>
    </w:p>
    <w:p w14:paraId="25E0CD7A" w14:textId="277050D3" w:rsidR="007857DE" w:rsidRPr="00374990" w:rsidRDefault="00311614" w:rsidP="007857DE">
      <w:pPr>
        <w:rPr>
          <w:rStyle w:val="Hyperlink"/>
          <w:rFonts w:ascii="Arial" w:hAnsi="Arial" w:cs="Arial"/>
          <w:sz w:val="20"/>
          <w:szCs w:val="20"/>
        </w:rPr>
      </w:pPr>
      <w:hyperlink r:id="rId19" w:history="1">
        <w:r w:rsidR="001A24F9" w:rsidRPr="00374990">
          <w:rPr>
            <w:rStyle w:val="Hyperlink"/>
            <w:rFonts w:ascii="Arial" w:hAnsi="Arial" w:cs="Arial"/>
            <w:sz w:val="20"/>
            <w:szCs w:val="20"/>
          </w:rPr>
          <w:t>https://www.cisco.com/c/en/us/solutions/service-provider/visual-networking-index-vni/index.html</w:t>
        </w:r>
      </w:hyperlink>
    </w:p>
    <w:p w14:paraId="3C3798C3" w14:textId="77777777" w:rsidR="007857DE" w:rsidRPr="00481E39" w:rsidRDefault="007857DE" w:rsidP="00481E39">
      <w:pPr>
        <w:spacing w:line="259" w:lineRule="auto"/>
        <w:rPr>
          <w:rFonts w:ascii="Arial" w:hAnsi="Arial" w:cs="Arial"/>
          <w:sz w:val="20"/>
          <w:szCs w:val="20"/>
        </w:rPr>
      </w:pPr>
      <w:r w:rsidRPr="00481E39">
        <w:rPr>
          <w:rFonts w:ascii="Arial" w:hAnsi="Arial" w:cs="Arial"/>
          <w:sz w:val="20"/>
          <w:szCs w:val="20"/>
        </w:rPr>
        <w:t>Forecasts the growth of ip networks worldwide</w:t>
      </w:r>
    </w:p>
    <w:p w14:paraId="3BEC49B5" w14:textId="77777777" w:rsidR="007857DE" w:rsidRPr="00374990" w:rsidRDefault="007857DE" w:rsidP="007857DE">
      <w:pPr>
        <w:rPr>
          <w:rFonts w:ascii="Arial" w:hAnsi="Arial" w:cs="Arial"/>
          <w:sz w:val="20"/>
          <w:szCs w:val="20"/>
        </w:rPr>
      </w:pPr>
    </w:p>
    <w:p w14:paraId="72D46890" w14:textId="77777777" w:rsidR="007857DE" w:rsidRPr="00374990" w:rsidRDefault="007857DE" w:rsidP="007857DE">
      <w:pPr>
        <w:rPr>
          <w:rFonts w:ascii="Arial" w:hAnsi="Arial" w:cs="Arial"/>
          <w:b/>
          <w:sz w:val="20"/>
          <w:szCs w:val="20"/>
        </w:rPr>
      </w:pPr>
    </w:p>
    <w:p w14:paraId="04098DB0" w14:textId="77777777" w:rsidR="00CE45DD" w:rsidRDefault="00CE45DD">
      <w:pPr>
        <w:rPr>
          <w:rFonts w:ascii="Arial" w:hAnsi="Arial" w:cs="Arial"/>
          <w:b/>
          <w:sz w:val="20"/>
          <w:szCs w:val="20"/>
        </w:rPr>
      </w:pPr>
    </w:p>
    <w:p w14:paraId="07406B0A" w14:textId="3B79E813" w:rsidR="00715561" w:rsidRDefault="00715561" w:rsidP="00715561">
      <w:pPr>
        <w:rPr>
          <w:rFonts w:ascii="Arial" w:hAnsi="Arial" w:cs="Arial"/>
          <w:b/>
          <w:sz w:val="24"/>
          <w:szCs w:val="24"/>
        </w:rPr>
      </w:pPr>
      <w:bookmarkStart w:id="2" w:name="GovernmentIIntergovernment_Information"/>
      <w:r w:rsidRPr="00CE45DD">
        <w:rPr>
          <w:rFonts w:ascii="Arial" w:hAnsi="Arial" w:cs="Arial"/>
          <w:b/>
          <w:sz w:val="24"/>
          <w:szCs w:val="24"/>
        </w:rPr>
        <w:t>Government</w:t>
      </w:r>
      <w:r w:rsidR="00F04780" w:rsidRPr="00CE45DD">
        <w:rPr>
          <w:rFonts w:ascii="Arial" w:hAnsi="Arial" w:cs="Arial"/>
          <w:b/>
          <w:sz w:val="24"/>
          <w:szCs w:val="24"/>
        </w:rPr>
        <w:t xml:space="preserve"> and Inter</w:t>
      </w:r>
      <w:r w:rsidR="00E52A0C">
        <w:rPr>
          <w:rFonts w:ascii="Arial" w:hAnsi="Arial" w:cs="Arial"/>
          <w:b/>
          <w:sz w:val="24"/>
          <w:szCs w:val="24"/>
        </w:rPr>
        <w:t>-</w:t>
      </w:r>
      <w:r w:rsidR="000D773E">
        <w:rPr>
          <w:rFonts w:ascii="Arial" w:hAnsi="Arial" w:cs="Arial"/>
          <w:b/>
          <w:sz w:val="24"/>
          <w:szCs w:val="24"/>
        </w:rPr>
        <w:t>G</w:t>
      </w:r>
      <w:r w:rsidR="00F04780" w:rsidRPr="00CE45DD">
        <w:rPr>
          <w:rFonts w:ascii="Arial" w:hAnsi="Arial" w:cs="Arial"/>
          <w:b/>
          <w:sz w:val="24"/>
          <w:szCs w:val="24"/>
        </w:rPr>
        <w:t>overnment Information</w:t>
      </w:r>
    </w:p>
    <w:bookmarkEnd w:id="2"/>
    <w:p w14:paraId="29291364" w14:textId="131C62F4" w:rsidR="008A63BF" w:rsidRDefault="008A63BF" w:rsidP="00715561">
      <w:pPr>
        <w:rPr>
          <w:rFonts w:ascii="Arial" w:hAnsi="Arial" w:cs="Arial"/>
          <w:b/>
          <w:sz w:val="24"/>
          <w:szCs w:val="24"/>
        </w:rPr>
      </w:pPr>
    </w:p>
    <w:p w14:paraId="430CDD24" w14:textId="77777777" w:rsidR="001F1591" w:rsidRDefault="001F1591" w:rsidP="00715561">
      <w:pPr>
        <w:rPr>
          <w:rFonts w:ascii="Arial" w:hAnsi="Arial" w:cs="Arial"/>
          <w:b/>
          <w:sz w:val="24"/>
          <w:szCs w:val="24"/>
        </w:rPr>
      </w:pPr>
    </w:p>
    <w:p w14:paraId="65B3FDE1" w14:textId="5DA58DFE" w:rsidR="008A63BF" w:rsidRPr="00AA118D" w:rsidRDefault="00AA118D" w:rsidP="0071556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There are reports available from both intergovernmental organizations</w:t>
      </w:r>
      <w:r w:rsidR="00100BC7">
        <w:rPr>
          <w:rFonts w:ascii="Arial" w:hAnsi="Arial" w:cs="Arial"/>
          <w:bCs/>
          <w:sz w:val="20"/>
          <w:szCs w:val="20"/>
        </w:rPr>
        <w:t xml:space="preserve"> and individual countries. The focus here is on Canadian information.</w:t>
      </w:r>
    </w:p>
    <w:p w14:paraId="09800746" w14:textId="0FA3B850" w:rsidR="00715561" w:rsidRDefault="00715561" w:rsidP="00715561">
      <w:pPr>
        <w:rPr>
          <w:rFonts w:ascii="Arial" w:hAnsi="Arial" w:cs="Arial"/>
          <w:b/>
          <w:sz w:val="20"/>
          <w:szCs w:val="20"/>
        </w:rPr>
      </w:pPr>
    </w:p>
    <w:p w14:paraId="16E28B2A" w14:textId="0C018348" w:rsidR="00715561" w:rsidRDefault="00715561" w:rsidP="00715561">
      <w:pPr>
        <w:rPr>
          <w:rFonts w:ascii="Arial" w:hAnsi="Arial" w:cs="Arial"/>
          <w:b/>
          <w:sz w:val="20"/>
          <w:szCs w:val="20"/>
        </w:rPr>
      </w:pPr>
    </w:p>
    <w:p w14:paraId="2720DA7D" w14:textId="20BEC1B8" w:rsidR="00715561" w:rsidRDefault="00D77B95" w:rsidP="00715561">
      <w:pPr>
        <w:rPr>
          <w:rFonts w:ascii="Arial" w:hAnsi="Arial" w:cs="Arial"/>
          <w:sz w:val="20"/>
          <w:szCs w:val="20"/>
        </w:rPr>
      </w:pPr>
      <w:r w:rsidRPr="00D77B95">
        <w:rPr>
          <w:rFonts w:ascii="Arial" w:hAnsi="Arial" w:cs="Arial"/>
          <w:sz w:val="20"/>
          <w:szCs w:val="20"/>
        </w:rPr>
        <w:t>UNCTAD Digital Economy Report 2019</w:t>
      </w:r>
    </w:p>
    <w:p w14:paraId="511A81BD" w14:textId="27DEB486" w:rsidR="00D77B95" w:rsidRPr="00D77B95" w:rsidRDefault="00311614" w:rsidP="00715561">
      <w:pPr>
        <w:rPr>
          <w:rFonts w:ascii="Arial" w:hAnsi="Arial" w:cs="Arial"/>
          <w:sz w:val="20"/>
          <w:szCs w:val="20"/>
        </w:rPr>
      </w:pPr>
      <w:hyperlink r:id="rId20" w:history="1">
        <w:r w:rsidR="00E53B2A" w:rsidRPr="00E53B2A">
          <w:rPr>
            <w:rStyle w:val="Hyperlink"/>
            <w:rFonts w:ascii="Arial" w:hAnsi="Arial" w:cs="Arial"/>
            <w:sz w:val="20"/>
            <w:szCs w:val="20"/>
          </w:rPr>
          <w:t>https://unctad.org/en/PublicationsLibrary/der2019_en.pdf</w:t>
        </w:r>
      </w:hyperlink>
    </w:p>
    <w:p w14:paraId="4D1BE68B" w14:textId="77777777" w:rsidR="00D77B95" w:rsidRPr="00374990" w:rsidRDefault="00D77B95" w:rsidP="00715561">
      <w:pPr>
        <w:rPr>
          <w:rFonts w:ascii="Arial" w:hAnsi="Arial" w:cs="Arial"/>
          <w:color w:val="515151"/>
          <w:sz w:val="20"/>
          <w:szCs w:val="20"/>
        </w:rPr>
      </w:pPr>
    </w:p>
    <w:p w14:paraId="326AC321" w14:textId="77777777" w:rsidR="00715561" w:rsidRDefault="00715561" w:rsidP="00715561">
      <w:pPr>
        <w:rPr>
          <w:rFonts w:ascii="Arial" w:hAnsi="Arial" w:cs="Arial"/>
          <w:sz w:val="20"/>
          <w:szCs w:val="20"/>
        </w:rPr>
      </w:pPr>
    </w:p>
    <w:p w14:paraId="44CC9B09" w14:textId="77777777" w:rsidR="00715561" w:rsidRPr="00C32713" w:rsidRDefault="00715561" w:rsidP="007155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OECD </w:t>
      </w:r>
      <w:r w:rsidRPr="00C32713">
        <w:rPr>
          <w:rFonts w:ascii="Arial" w:hAnsi="Arial" w:cs="Arial"/>
          <w:sz w:val="20"/>
          <w:szCs w:val="20"/>
        </w:rPr>
        <w:t>Measuring the Digital Transformation 2019</w:t>
      </w:r>
    </w:p>
    <w:p w14:paraId="78647E22" w14:textId="77777777" w:rsidR="00715561" w:rsidRPr="00374990" w:rsidRDefault="00311614" w:rsidP="00715561">
      <w:pPr>
        <w:rPr>
          <w:rFonts w:ascii="Arial" w:hAnsi="Arial" w:cs="Arial"/>
          <w:sz w:val="20"/>
          <w:szCs w:val="20"/>
        </w:rPr>
      </w:pPr>
      <w:hyperlink r:id="rId21" w:history="1">
        <w:r w:rsidR="00715561" w:rsidRPr="00C40417">
          <w:rPr>
            <w:rStyle w:val="Hyperlink"/>
            <w:rFonts w:ascii="Arial" w:hAnsi="Arial" w:cs="Arial"/>
            <w:sz w:val="20"/>
            <w:szCs w:val="20"/>
            <w:lang w:val="en"/>
          </w:rPr>
          <w:t>https://doi-org.ledproxy2.uwindsor.ca/10.1787/9789264311992-en</w:t>
        </w:r>
      </w:hyperlink>
      <w:r w:rsidR="00715561" w:rsidRPr="00374990">
        <w:rPr>
          <w:rFonts w:ascii="Arial" w:hAnsi="Arial" w:cs="Arial"/>
          <w:color w:val="515151"/>
          <w:sz w:val="20"/>
          <w:szCs w:val="20"/>
          <w:lang w:val="en"/>
        </w:rPr>
        <w:t xml:space="preserve"> </w:t>
      </w:r>
    </w:p>
    <w:p w14:paraId="4247E4B3" w14:textId="77777777" w:rsidR="00715561" w:rsidRPr="00374990" w:rsidRDefault="00715561" w:rsidP="00715561">
      <w:pPr>
        <w:rPr>
          <w:rFonts w:ascii="Arial" w:hAnsi="Arial" w:cs="Arial"/>
          <w:sz w:val="20"/>
          <w:szCs w:val="20"/>
        </w:rPr>
      </w:pPr>
    </w:p>
    <w:p w14:paraId="31161D66" w14:textId="77777777" w:rsidR="00715561" w:rsidRDefault="00715561" w:rsidP="00715561">
      <w:pPr>
        <w:rPr>
          <w:rFonts w:ascii="Arial" w:hAnsi="Arial" w:cs="Arial"/>
          <w:b/>
          <w:sz w:val="20"/>
          <w:szCs w:val="20"/>
        </w:rPr>
      </w:pPr>
    </w:p>
    <w:p w14:paraId="44C90B99" w14:textId="77777777" w:rsidR="00715561" w:rsidRDefault="00715561" w:rsidP="00715561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 xml:space="preserve">Canadian Radio, Television </w:t>
      </w:r>
      <w:r>
        <w:rPr>
          <w:rFonts w:ascii="Arial" w:hAnsi="Arial" w:cs="Arial"/>
          <w:sz w:val="20"/>
          <w:szCs w:val="20"/>
        </w:rPr>
        <w:t>a</w:t>
      </w:r>
      <w:r w:rsidRPr="00374990">
        <w:rPr>
          <w:rFonts w:ascii="Arial" w:hAnsi="Arial" w:cs="Arial"/>
          <w:sz w:val="20"/>
          <w:szCs w:val="20"/>
        </w:rPr>
        <w:t>nd Telecommunications Commission</w:t>
      </w:r>
    </w:p>
    <w:p w14:paraId="6FCEBB08" w14:textId="77777777" w:rsidR="00715561" w:rsidRDefault="00311614" w:rsidP="00715561">
      <w:pPr>
        <w:rPr>
          <w:rFonts w:ascii="Arial" w:hAnsi="Arial" w:cs="Arial"/>
          <w:sz w:val="20"/>
          <w:szCs w:val="20"/>
        </w:rPr>
      </w:pPr>
      <w:hyperlink r:id="rId22" w:history="1">
        <w:r w:rsidR="00715561" w:rsidRPr="00985266">
          <w:rPr>
            <w:rStyle w:val="Hyperlink"/>
            <w:rFonts w:ascii="Arial" w:hAnsi="Arial" w:cs="Arial"/>
            <w:sz w:val="20"/>
            <w:szCs w:val="20"/>
          </w:rPr>
          <w:t>https://crtc.gc.ca/eng/home-accueil.htm</w:t>
        </w:r>
      </w:hyperlink>
    </w:p>
    <w:p w14:paraId="68EA0290" w14:textId="77777777" w:rsidR="00715561" w:rsidRPr="00371B2B" w:rsidRDefault="00715561" w:rsidP="00715561">
      <w:pPr>
        <w:rPr>
          <w:rFonts w:ascii="Arial" w:hAnsi="Arial" w:cs="Arial"/>
          <w:sz w:val="20"/>
          <w:szCs w:val="20"/>
        </w:rPr>
      </w:pPr>
      <w:r w:rsidRPr="00374990">
        <w:rPr>
          <w:rFonts w:ascii="Arial" w:eastAsia="Times New Roman" w:hAnsi="Arial" w:cs="Arial"/>
          <w:sz w:val="20"/>
          <w:szCs w:val="20"/>
        </w:rPr>
        <w:t>Regulates Canadian broadcasting and telecommunications; also deals with some of the related privacy and s</w:t>
      </w:r>
      <w:r>
        <w:rPr>
          <w:rFonts w:ascii="Arial" w:eastAsia="Times New Roman" w:hAnsi="Arial" w:cs="Arial"/>
          <w:sz w:val="20"/>
          <w:szCs w:val="20"/>
        </w:rPr>
        <w:t>ecurity</w:t>
      </w:r>
      <w:r w:rsidRPr="00374990">
        <w:rPr>
          <w:rFonts w:ascii="Arial" w:eastAsia="Times New Roman" w:hAnsi="Arial" w:cs="Arial"/>
          <w:sz w:val="20"/>
          <w:szCs w:val="20"/>
        </w:rPr>
        <w:t xml:space="preserve"> issues. </w:t>
      </w:r>
    </w:p>
    <w:p w14:paraId="74713470" w14:textId="77777777" w:rsidR="00715561" w:rsidRPr="00374990" w:rsidRDefault="00715561" w:rsidP="00715561">
      <w:pPr>
        <w:rPr>
          <w:rFonts w:ascii="Arial" w:hAnsi="Arial" w:cs="Arial"/>
          <w:sz w:val="20"/>
          <w:szCs w:val="20"/>
        </w:rPr>
      </w:pPr>
    </w:p>
    <w:p w14:paraId="35F59CA2" w14:textId="77777777" w:rsidR="00715561" w:rsidRPr="00374990" w:rsidRDefault="00715561" w:rsidP="00715561">
      <w:pPr>
        <w:ind w:firstLine="720"/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>Communications Monitoring Report 201</w:t>
      </w:r>
      <w:r>
        <w:rPr>
          <w:rFonts w:ascii="Arial" w:hAnsi="Arial" w:cs="Arial"/>
          <w:sz w:val="20"/>
          <w:szCs w:val="20"/>
        </w:rPr>
        <w:t>9</w:t>
      </w:r>
    </w:p>
    <w:p w14:paraId="2A86B4B7" w14:textId="77777777" w:rsidR="00715561" w:rsidRPr="00374990" w:rsidRDefault="00715561" w:rsidP="00715561">
      <w:pPr>
        <w:rPr>
          <w:rStyle w:val="Hyperlink"/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ab/>
      </w:r>
      <w:hyperlink r:id="rId23" w:history="1">
        <w:r w:rsidRPr="00285DDA">
          <w:rPr>
            <w:rStyle w:val="Hyperlink"/>
            <w:rFonts w:ascii="Arial" w:hAnsi="Arial" w:cs="Arial"/>
            <w:sz w:val="20"/>
            <w:szCs w:val="20"/>
          </w:rPr>
          <w:t>https://crtc.gc.ca/eng/publications/reports/policymonitoring/2019/index.htm</w:t>
        </w:r>
      </w:hyperlink>
    </w:p>
    <w:p w14:paraId="0CCF9D5C" w14:textId="77777777" w:rsidR="00715561" w:rsidRPr="00A2564C" w:rsidRDefault="00715561" w:rsidP="00715561">
      <w:pPr>
        <w:spacing w:line="259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e</w:t>
      </w:r>
      <w:r w:rsidRPr="00A2564C">
        <w:rPr>
          <w:rFonts w:ascii="Arial" w:hAnsi="Arial" w:cs="Arial"/>
          <w:sz w:val="20"/>
          <w:szCs w:val="20"/>
        </w:rPr>
        <w:t>xcellent, up-to-date overview of the communications sector</w:t>
      </w:r>
    </w:p>
    <w:p w14:paraId="13D493D6" w14:textId="77777777" w:rsidR="00715561" w:rsidRPr="00374990" w:rsidRDefault="00715561" w:rsidP="00715561">
      <w:pPr>
        <w:rPr>
          <w:rFonts w:ascii="Arial" w:hAnsi="Arial" w:cs="Arial"/>
          <w:sz w:val="20"/>
          <w:szCs w:val="20"/>
        </w:rPr>
      </w:pPr>
    </w:p>
    <w:p w14:paraId="5D38422C" w14:textId="77777777" w:rsidR="00715561" w:rsidRPr="00374990" w:rsidRDefault="00715561" w:rsidP="00715561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ab/>
        <w:t>Statutes and Regulations</w:t>
      </w:r>
    </w:p>
    <w:p w14:paraId="524F6C1F" w14:textId="77777777" w:rsidR="00715561" w:rsidRPr="00374990" w:rsidRDefault="00715561" w:rsidP="00715561">
      <w:pPr>
        <w:rPr>
          <w:rStyle w:val="Hyperlink"/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ab/>
      </w:r>
      <w:hyperlink r:id="rId24" w:history="1">
        <w:r w:rsidRPr="007401E9">
          <w:rPr>
            <w:rStyle w:val="Hyperlink"/>
            <w:rFonts w:ascii="Arial" w:hAnsi="Arial" w:cs="Arial"/>
            <w:sz w:val="20"/>
            <w:szCs w:val="20"/>
          </w:rPr>
          <w:t>https://crtc.gc.ca/eng/statutes-lois.htm</w:t>
        </w:r>
      </w:hyperlink>
    </w:p>
    <w:p w14:paraId="4BF3CECE" w14:textId="77777777" w:rsidR="00715561" w:rsidRDefault="00715561" w:rsidP="00715561">
      <w:pPr>
        <w:rPr>
          <w:rStyle w:val="Hyperlink"/>
          <w:rFonts w:ascii="Arial" w:hAnsi="Arial" w:cs="Arial"/>
          <w:sz w:val="20"/>
          <w:szCs w:val="20"/>
        </w:rPr>
      </w:pPr>
    </w:p>
    <w:p w14:paraId="6351A41A" w14:textId="77777777" w:rsidR="00715561" w:rsidRPr="00374990" w:rsidRDefault="00715561" w:rsidP="00715561">
      <w:pPr>
        <w:rPr>
          <w:rStyle w:val="Hyperlink"/>
          <w:rFonts w:ascii="Arial" w:hAnsi="Arial" w:cs="Arial"/>
          <w:sz w:val="20"/>
          <w:szCs w:val="20"/>
        </w:rPr>
      </w:pPr>
    </w:p>
    <w:p w14:paraId="4E116F88" w14:textId="77777777" w:rsidR="00715561" w:rsidRPr="00374990" w:rsidRDefault="00715561" w:rsidP="00715561">
      <w:pPr>
        <w:rPr>
          <w:rFonts w:ascii="Arial" w:hAnsi="Arial" w:cs="Arial"/>
          <w:sz w:val="20"/>
          <w:szCs w:val="20"/>
        </w:rPr>
      </w:pPr>
    </w:p>
    <w:p w14:paraId="0DF09870" w14:textId="77777777" w:rsidR="00715561" w:rsidRDefault="00715561" w:rsidP="00715561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Canada. Horizons Canada</w:t>
      </w:r>
    </w:p>
    <w:p w14:paraId="6214C6F8" w14:textId="77777777" w:rsidR="00715561" w:rsidRDefault="00311614" w:rsidP="00715561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25" w:history="1">
        <w:r w:rsidR="00715561" w:rsidRPr="0085311C">
          <w:rPr>
            <w:rStyle w:val="Hyperlink"/>
            <w:rFonts w:ascii="Arial" w:hAnsi="Arial" w:cs="Arial"/>
            <w:sz w:val="20"/>
            <w:szCs w:val="20"/>
          </w:rPr>
          <w:t>https://horizons.gc.ca/en/home</w:t>
        </w:r>
      </w:hyperlink>
    </w:p>
    <w:p w14:paraId="52220078" w14:textId="77777777" w:rsidR="00715561" w:rsidRDefault="00715561" w:rsidP="00715561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Analysis of the emerging policy landscape for the federal government.</w:t>
      </w:r>
    </w:p>
    <w:p w14:paraId="7D78D667" w14:textId="77777777" w:rsidR="00715561" w:rsidRDefault="00715561" w:rsidP="00715561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1FC63351" w14:textId="77777777" w:rsidR="00715561" w:rsidRDefault="00715561" w:rsidP="00715561">
      <w:pPr>
        <w:ind w:left="72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The Next Digital Economy 2019</w:t>
      </w:r>
    </w:p>
    <w:p w14:paraId="11AB74AF" w14:textId="77777777" w:rsidR="00715561" w:rsidRDefault="00311614" w:rsidP="00715561">
      <w:pPr>
        <w:ind w:left="72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26" w:history="1">
        <w:r w:rsidR="00715561" w:rsidRPr="001735EA">
          <w:rPr>
            <w:rStyle w:val="Hyperlink"/>
            <w:rFonts w:ascii="Arial" w:hAnsi="Arial" w:cs="Arial"/>
            <w:sz w:val="20"/>
            <w:szCs w:val="20"/>
          </w:rPr>
          <w:t>https://horizons.gc.ca/en/2019/06/20/the-next-digital-economy</w:t>
        </w:r>
      </w:hyperlink>
    </w:p>
    <w:p w14:paraId="79A81146" w14:textId="77777777" w:rsidR="00715561" w:rsidRDefault="00715561" w:rsidP="00715561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33E6C6D4" w14:textId="752E4B65" w:rsidR="00104DFF" w:rsidRDefault="00104DFF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br w:type="page"/>
      </w:r>
    </w:p>
    <w:p w14:paraId="0C0F4C05" w14:textId="41E405B4" w:rsidR="00715561" w:rsidRDefault="00715561" w:rsidP="00715561">
      <w:pPr>
        <w:rPr>
          <w:rFonts w:ascii="Arial" w:hAnsi="Arial" w:cs="Arial"/>
          <w:sz w:val="20"/>
          <w:szCs w:val="20"/>
        </w:rPr>
      </w:pPr>
    </w:p>
    <w:p w14:paraId="63BB9278" w14:textId="77777777" w:rsidR="00104DFF" w:rsidRDefault="00104DFF" w:rsidP="00715561">
      <w:pPr>
        <w:rPr>
          <w:rFonts w:ascii="Arial" w:hAnsi="Arial" w:cs="Arial"/>
          <w:sz w:val="20"/>
          <w:szCs w:val="20"/>
        </w:rPr>
      </w:pPr>
    </w:p>
    <w:p w14:paraId="37668955" w14:textId="77777777" w:rsidR="00715561" w:rsidRPr="00374990" w:rsidRDefault="00715561" w:rsidP="00715561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>Office of the Privacy Commissioner of Canada</w:t>
      </w:r>
    </w:p>
    <w:p w14:paraId="73AF654E" w14:textId="77777777" w:rsidR="00715561" w:rsidRPr="00AE7D99" w:rsidRDefault="00715561" w:rsidP="00715561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"https://www.priv.gc.ca/en/privacy-topics"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AE7D99">
        <w:rPr>
          <w:rStyle w:val="Hyperlink"/>
          <w:rFonts w:ascii="Arial" w:hAnsi="Arial" w:cs="Arial"/>
          <w:sz w:val="20"/>
          <w:szCs w:val="20"/>
        </w:rPr>
        <w:t>https://www.priv.gc.ca/en/privacy-topics</w:t>
      </w:r>
    </w:p>
    <w:p w14:paraId="2ACE62F7" w14:textId="77777777" w:rsidR="00715561" w:rsidRPr="00374990" w:rsidRDefault="00715561" w:rsidP="00715561">
      <w:pPr>
        <w:pStyle w:val="ListParagraph"/>
        <w:spacing w:line="259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Pr="00374990">
        <w:rPr>
          <w:rFonts w:ascii="Arial" w:hAnsi="Arial" w:cs="Arial"/>
          <w:sz w:val="20"/>
          <w:szCs w:val="20"/>
        </w:rPr>
        <w:t xml:space="preserve">Enforces </w:t>
      </w:r>
      <w:hyperlink r:id="rId27" w:history="1">
        <w:r w:rsidRPr="00374990">
          <w:rPr>
            <w:rStyle w:val="Hyperlink"/>
            <w:rFonts w:ascii="Arial" w:hAnsi="Arial" w:cs="Arial"/>
            <w:sz w:val="20"/>
            <w:szCs w:val="20"/>
          </w:rPr>
          <w:t>privacy laws</w:t>
        </w:r>
      </w:hyperlink>
      <w:r w:rsidRPr="00374990">
        <w:rPr>
          <w:rFonts w:ascii="Arial" w:hAnsi="Arial" w:cs="Arial"/>
          <w:sz w:val="20"/>
          <w:szCs w:val="20"/>
        </w:rPr>
        <w:t xml:space="preserve"> and provides advice on how to protect personal information</w:t>
      </w:r>
    </w:p>
    <w:p w14:paraId="4AB75A7F" w14:textId="77777777" w:rsidR="00715561" w:rsidRPr="00374990" w:rsidRDefault="00715561" w:rsidP="00715561">
      <w:pPr>
        <w:ind w:firstLine="720"/>
        <w:rPr>
          <w:rFonts w:ascii="Arial" w:hAnsi="Arial" w:cs="Arial"/>
          <w:sz w:val="20"/>
          <w:szCs w:val="20"/>
        </w:rPr>
      </w:pPr>
    </w:p>
    <w:p w14:paraId="77179FE3" w14:textId="77777777" w:rsidR="00715561" w:rsidRDefault="00715561" w:rsidP="0071556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Privacy Research</w:t>
      </w:r>
    </w:p>
    <w:p w14:paraId="605DBAED" w14:textId="77777777" w:rsidR="00715561" w:rsidRPr="00374990" w:rsidRDefault="00311614" w:rsidP="00715561">
      <w:pPr>
        <w:pStyle w:val="ListParagraph"/>
        <w:rPr>
          <w:rFonts w:ascii="Arial" w:hAnsi="Arial" w:cs="Arial"/>
          <w:sz w:val="20"/>
          <w:szCs w:val="20"/>
        </w:rPr>
      </w:pPr>
      <w:hyperlink r:id="rId28" w:history="1">
        <w:r w:rsidR="00715561" w:rsidRPr="00D30422">
          <w:rPr>
            <w:rStyle w:val="Hyperlink"/>
            <w:rFonts w:ascii="Arial" w:hAnsi="Arial" w:cs="Arial"/>
            <w:sz w:val="20"/>
            <w:szCs w:val="20"/>
          </w:rPr>
          <w:t>https://www.priv.gc.ca/en/opc-actions-and-decisions/research/explore-privacy-research</w:t>
        </w:r>
      </w:hyperlink>
    </w:p>
    <w:p w14:paraId="06D912DB" w14:textId="77777777" w:rsidR="00715561" w:rsidRPr="00374990" w:rsidRDefault="00715561" w:rsidP="0071556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0B51F98" w14:textId="77777777" w:rsidR="00715561" w:rsidRDefault="00715561" w:rsidP="0071556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F89E15C" w14:textId="77777777" w:rsidR="00715561" w:rsidRDefault="00715561" w:rsidP="0071556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779769C6" w14:textId="77777777" w:rsidR="00715561" w:rsidRDefault="00715561" w:rsidP="00715561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>Public Safety Canada</w:t>
      </w:r>
    </w:p>
    <w:p w14:paraId="06C1CB97" w14:textId="77777777" w:rsidR="00715561" w:rsidRPr="00374990" w:rsidRDefault="00311614" w:rsidP="00715561">
      <w:pPr>
        <w:pStyle w:val="ListParagraph"/>
        <w:ind w:left="0"/>
        <w:rPr>
          <w:rFonts w:ascii="Arial" w:hAnsi="Arial" w:cs="Arial"/>
          <w:sz w:val="20"/>
          <w:szCs w:val="20"/>
        </w:rPr>
      </w:pPr>
      <w:hyperlink r:id="rId29" w:history="1">
        <w:r w:rsidR="00715561" w:rsidRPr="00C13D6B">
          <w:rPr>
            <w:rStyle w:val="Hyperlink"/>
            <w:rFonts w:ascii="Arial" w:hAnsi="Arial" w:cs="Arial"/>
            <w:sz w:val="20"/>
            <w:szCs w:val="20"/>
          </w:rPr>
          <w:t>https://www.publicsafety.gc.ca/index-en.aspx</w:t>
        </w:r>
      </w:hyperlink>
    </w:p>
    <w:p w14:paraId="53AC20AB" w14:textId="77777777" w:rsidR="00715561" w:rsidRPr="001C60BC" w:rsidRDefault="00715561" w:rsidP="00715561">
      <w:pPr>
        <w:spacing w:line="259" w:lineRule="auto"/>
        <w:rPr>
          <w:rFonts w:ascii="Arial" w:hAnsi="Arial" w:cs="Arial"/>
          <w:sz w:val="20"/>
          <w:szCs w:val="20"/>
        </w:rPr>
      </w:pPr>
      <w:r w:rsidRPr="001C60BC">
        <w:rPr>
          <w:rFonts w:ascii="Arial" w:hAnsi="Arial" w:cs="Arial"/>
          <w:sz w:val="20"/>
          <w:szCs w:val="20"/>
        </w:rPr>
        <w:t>Coordinates government departments and agencies responsible for national security and the safety of Canadians.</w:t>
      </w:r>
    </w:p>
    <w:p w14:paraId="0D6E1E89" w14:textId="77777777" w:rsidR="00715561" w:rsidRPr="00374990" w:rsidRDefault="00715561" w:rsidP="0071556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4961C26" w14:textId="77777777" w:rsidR="00715561" w:rsidRDefault="00715561" w:rsidP="00715561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National Cyber Security Strategy 2018</w:t>
      </w:r>
    </w:p>
    <w:p w14:paraId="1DC2C85B" w14:textId="77777777" w:rsidR="00715561" w:rsidRDefault="00311614" w:rsidP="00715561">
      <w:pPr>
        <w:pStyle w:val="ListParagraph"/>
        <w:rPr>
          <w:rFonts w:ascii="Arial" w:hAnsi="Arial" w:cs="Arial"/>
          <w:sz w:val="20"/>
          <w:szCs w:val="20"/>
        </w:rPr>
      </w:pPr>
      <w:hyperlink r:id="rId30" w:history="1">
        <w:r w:rsidR="00715561" w:rsidRPr="00B82677">
          <w:rPr>
            <w:rStyle w:val="Hyperlink"/>
            <w:rFonts w:ascii="Arial" w:hAnsi="Arial" w:cs="Arial"/>
            <w:sz w:val="20"/>
            <w:szCs w:val="20"/>
          </w:rPr>
          <w:t>https://www.publicsafety.gc.ca/cnt/rsrcs/pblctns/ntnl-cbr-scrt-strtg/index-en.aspx</w:t>
        </w:r>
      </w:hyperlink>
    </w:p>
    <w:p w14:paraId="548D09C6" w14:textId="77777777" w:rsidR="00715561" w:rsidRDefault="00715561" w:rsidP="00715561">
      <w:pPr>
        <w:pStyle w:val="ListParagraph"/>
        <w:rPr>
          <w:rFonts w:ascii="Arial" w:hAnsi="Arial" w:cs="Arial"/>
          <w:sz w:val="20"/>
          <w:szCs w:val="20"/>
        </w:rPr>
      </w:pPr>
    </w:p>
    <w:p w14:paraId="41BCCC0B" w14:textId="77777777" w:rsidR="00715561" w:rsidRDefault="00715561" w:rsidP="0071556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Cyber Security Action Plan 2019</w:t>
      </w:r>
    </w:p>
    <w:p w14:paraId="02EC970B" w14:textId="77777777" w:rsidR="00715561" w:rsidRPr="00374990" w:rsidRDefault="00311614" w:rsidP="00715561">
      <w:pPr>
        <w:pStyle w:val="ListParagraph"/>
        <w:rPr>
          <w:rFonts w:ascii="Arial" w:hAnsi="Arial" w:cs="Arial"/>
          <w:sz w:val="20"/>
          <w:szCs w:val="20"/>
        </w:rPr>
      </w:pPr>
      <w:hyperlink r:id="rId31" w:history="1">
        <w:r w:rsidR="00715561" w:rsidRPr="00324B7F">
          <w:rPr>
            <w:rStyle w:val="Hyperlink"/>
            <w:rFonts w:ascii="Arial" w:hAnsi="Arial" w:cs="Arial"/>
            <w:sz w:val="20"/>
            <w:szCs w:val="20"/>
          </w:rPr>
          <w:t>https://www.publicsafety.gc.ca/cnt/rsrcs/pblctns/ntnl-cbr-scrt-strtg-2019/index-en.aspx</w:t>
        </w:r>
      </w:hyperlink>
    </w:p>
    <w:p w14:paraId="496B3AB1" w14:textId="77777777" w:rsidR="00715561" w:rsidRPr="00374990" w:rsidRDefault="00715561" w:rsidP="00715561">
      <w:pPr>
        <w:rPr>
          <w:rFonts w:ascii="Arial" w:hAnsi="Arial" w:cs="Arial"/>
          <w:sz w:val="20"/>
          <w:szCs w:val="20"/>
        </w:rPr>
      </w:pPr>
    </w:p>
    <w:p w14:paraId="31B76CE6" w14:textId="77777777" w:rsidR="00715561" w:rsidRDefault="00715561" w:rsidP="00715561">
      <w:pPr>
        <w:rPr>
          <w:rFonts w:ascii="Arial" w:hAnsi="Arial" w:cs="Arial"/>
          <w:sz w:val="20"/>
          <w:szCs w:val="20"/>
        </w:rPr>
      </w:pPr>
    </w:p>
    <w:p w14:paraId="64D980CE" w14:textId="77777777" w:rsidR="00715561" w:rsidRDefault="00715561" w:rsidP="00715561">
      <w:pPr>
        <w:rPr>
          <w:rFonts w:ascii="Arial" w:hAnsi="Arial" w:cs="Arial"/>
          <w:sz w:val="20"/>
          <w:szCs w:val="20"/>
        </w:rPr>
      </w:pPr>
    </w:p>
    <w:p w14:paraId="072F4318" w14:textId="77777777" w:rsidR="00715561" w:rsidRDefault="00715561" w:rsidP="007155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Innovation, Science, and Economic Development Canada</w:t>
      </w:r>
    </w:p>
    <w:p w14:paraId="3B2DA48B" w14:textId="77777777" w:rsidR="00715561" w:rsidRDefault="00311614" w:rsidP="00715561">
      <w:pPr>
        <w:rPr>
          <w:rFonts w:ascii="Arial" w:hAnsi="Arial" w:cs="Arial"/>
          <w:sz w:val="20"/>
          <w:szCs w:val="20"/>
        </w:rPr>
      </w:pPr>
      <w:hyperlink r:id="rId32" w:history="1">
        <w:r w:rsidR="00715561" w:rsidRPr="00F33B10">
          <w:rPr>
            <w:rStyle w:val="Hyperlink"/>
            <w:rFonts w:ascii="Arial" w:hAnsi="Arial" w:cs="Arial"/>
            <w:sz w:val="20"/>
            <w:szCs w:val="20"/>
          </w:rPr>
          <w:t>https://www.ic.gc.ca/eic/site/icgc.nsf/eng/home</w:t>
        </w:r>
      </w:hyperlink>
    </w:p>
    <w:p w14:paraId="610E4482" w14:textId="77777777" w:rsidR="00715561" w:rsidRDefault="00715561" w:rsidP="00715561">
      <w:pPr>
        <w:rPr>
          <w:rFonts w:ascii="Arial" w:hAnsi="Arial" w:cs="Arial"/>
          <w:sz w:val="20"/>
          <w:szCs w:val="20"/>
        </w:rPr>
      </w:pPr>
    </w:p>
    <w:p w14:paraId="7B670B29" w14:textId="77777777" w:rsidR="00715561" w:rsidRDefault="00715561" w:rsidP="007155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Canadian ICT Sector Profile 2018</w:t>
      </w:r>
    </w:p>
    <w:p w14:paraId="3B241F3A" w14:textId="77777777" w:rsidR="00715561" w:rsidRDefault="00311614" w:rsidP="00715561">
      <w:pPr>
        <w:ind w:left="720"/>
        <w:rPr>
          <w:rStyle w:val="Hyperlink"/>
          <w:rFonts w:ascii="Arial" w:hAnsi="Arial" w:cs="Arial"/>
          <w:sz w:val="20"/>
          <w:szCs w:val="20"/>
        </w:rPr>
      </w:pPr>
      <w:hyperlink r:id="rId33" w:history="1">
        <w:r w:rsidR="00715561" w:rsidRPr="00D84A0D">
          <w:rPr>
            <w:rStyle w:val="Hyperlink"/>
            <w:rFonts w:ascii="Arial" w:hAnsi="Arial" w:cs="Arial"/>
            <w:sz w:val="20"/>
            <w:szCs w:val="20"/>
          </w:rPr>
          <w:t>http://www.ic.gc.ca/eic/site/ict-tic.nsf/eng/h_it07229.html</w:t>
        </w:r>
      </w:hyperlink>
    </w:p>
    <w:p w14:paraId="73CECD4F" w14:textId="77777777" w:rsidR="00715561" w:rsidRDefault="00715561" w:rsidP="00715561">
      <w:pPr>
        <w:ind w:left="720"/>
        <w:rPr>
          <w:rStyle w:val="Hyperlink"/>
          <w:rFonts w:ascii="Arial" w:hAnsi="Arial" w:cs="Arial"/>
          <w:sz w:val="20"/>
          <w:szCs w:val="20"/>
        </w:rPr>
      </w:pPr>
    </w:p>
    <w:p w14:paraId="5FA73659" w14:textId="77777777" w:rsidR="00715561" w:rsidRPr="00374990" w:rsidRDefault="00715561" w:rsidP="00715561">
      <w:pPr>
        <w:ind w:left="720"/>
        <w:rPr>
          <w:rFonts w:ascii="Arial" w:hAnsi="Arial" w:cs="Arial"/>
          <w:sz w:val="20"/>
          <w:szCs w:val="20"/>
        </w:rPr>
      </w:pPr>
    </w:p>
    <w:p w14:paraId="2CDCEED7" w14:textId="77777777" w:rsidR="00715561" w:rsidRPr="00374990" w:rsidRDefault="00715561" w:rsidP="00715561">
      <w:pPr>
        <w:rPr>
          <w:rFonts w:ascii="Arial" w:hAnsi="Arial" w:cs="Arial"/>
          <w:sz w:val="20"/>
          <w:szCs w:val="20"/>
        </w:rPr>
      </w:pPr>
    </w:p>
    <w:p w14:paraId="32C38745" w14:textId="77777777" w:rsidR="00715561" w:rsidRDefault="00715561" w:rsidP="00715561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>Statistics Canada: Information And Communications Technology</w:t>
      </w:r>
    </w:p>
    <w:p w14:paraId="122941C1" w14:textId="77777777" w:rsidR="00715561" w:rsidRPr="00374990" w:rsidRDefault="00311614" w:rsidP="00715561">
      <w:pPr>
        <w:rPr>
          <w:rFonts w:ascii="Arial" w:hAnsi="Arial" w:cs="Arial"/>
          <w:sz w:val="20"/>
          <w:szCs w:val="20"/>
        </w:rPr>
      </w:pPr>
      <w:hyperlink r:id="rId34" w:history="1">
        <w:r w:rsidR="00715561" w:rsidRPr="00467B58">
          <w:rPr>
            <w:rStyle w:val="Hyperlink"/>
            <w:rFonts w:ascii="Arial" w:hAnsi="Arial" w:cs="Arial"/>
            <w:sz w:val="20"/>
            <w:szCs w:val="20"/>
          </w:rPr>
          <w:t>https://www150.statcan.gc.ca/n1/en/subjects/information_and_communications_technology</w:t>
        </w:r>
      </w:hyperlink>
    </w:p>
    <w:p w14:paraId="53CC3ADD" w14:textId="77777777" w:rsidR="00715561" w:rsidRPr="00E22AD2" w:rsidRDefault="00715561" w:rsidP="00715561">
      <w:pPr>
        <w:spacing w:line="259" w:lineRule="auto"/>
        <w:rPr>
          <w:rFonts w:ascii="Arial" w:hAnsi="Arial" w:cs="Arial"/>
          <w:sz w:val="20"/>
          <w:szCs w:val="20"/>
        </w:rPr>
      </w:pPr>
      <w:r w:rsidRPr="00E22AD2">
        <w:rPr>
          <w:rFonts w:ascii="Arial" w:hAnsi="Arial" w:cs="Arial"/>
          <w:sz w:val="20"/>
          <w:szCs w:val="20"/>
        </w:rPr>
        <w:t>Wide range of Canadian ict statistics; good detail but often dated</w:t>
      </w:r>
    </w:p>
    <w:p w14:paraId="3A156E2C" w14:textId="77777777" w:rsidR="00CE57C8" w:rsidRDefault="00CE57C8">
      <w:pPr>
        <w:rPr>
          <w:rFonts w:ascii="Arial" w:hAnsi="Arial" w:cs="Arial"/>
          <w:b/>
          <w:sz w:val="20"/>
          <w:szCs w:val="20"/>
        </w:rPr>
      </w:pPr>
    </w:p>
    <w:p w14:paraId="50B3165A" w14:textId="0AB41928" w:rsidR="00CE57C8" w:rsidRDefault="00CE57C8">
      <w:pPr>
        <w:rPr>
          <w:rFonts w:ascii="Arial" w:hAnsi="Arial" w:cs="Arial"/>
          <w:b/>
          <w:sz w:val="20"/>
          <w:szCs w:val="20"/>
        </w:rPr>
      </w:pPr>
    </w:p>
    <w:p w14:paraId="5CD7A057" w14:textId="77777777" w:rsidR="00CE57C8" w:rsidRDefault="00CE57C8">
      <w:pPr>
        <w:rPr>
          <w:rFonts w:ascii="Arial" w:hAnsi="Arial" w:cs="Arial"/>
          <w:b/>
          <w:sz w:val="20"/>
          <w:szCs w:val="20"/>
        </w:rPr>
      </w:pPr>
    </w:p>
    <w:p w14:paraId="26AC8E5D" w14:textId="23574BBA" w:rsidR="007857DE" w:rsidRPr="00CE57C8" w:rsidRDefault="00EB5932" w:rsidP="007857DE">
      <w:pPr>
        <w:rPr>
          <w:rFonts w:ascii="Arial" w:hAnsi="Arial" w:cs="Arial"/>
          <w:b/>
          <w:sz w:val="24"/>
          <w:szCs w:val="24"/>
        </w:rPr>
      </w:pPr>
      <w:bookmarkStart w:id="3" w:name="Market_Research_Reports"/>
      <w:r w:rsidRPr="00CE57C8">
        <w:rPr>
          <w:rFonts w:ascii="Arial" w:hAnsi="Arial" w:cs="Arial"/>
          <w:b/>
          <w:sz w:val="24"/>
          <w:szCs w:val="24"/>
        </w:rPr>
        <w:t>Market Research Reports</w:t>
      </w:r>
    </w:p>
    <w:bookmarkEnd w:id="3"/>
    <w:p w14:paraId="00807BA2" w14:textId="77777777" w:rsidR="00885BCB" w:rsidRDefault="00885BCB" w:rsidP="007857DE">
      <w:pPr>
        <w:rPr>
          <w:rFonts w:ascii="Arial" w:hAnsi="Arial" w:cs="Arial"/>
          <w:sz w:val="20"/>
          <w:szCs w:val="20"/>
        </w:rPr>
      </w:pPr>
    </w:p>
    <w:p w14:paraId="04E8041F" w14:textId="77777777" w:rsidR="00617354" w:rsidRPr="00374990" w:rsidRDefault="00617354" w:rsidP="007857DE">
      <w:pPr>
        <w:rPr>
          <w:rFonts w:ascii="Arial" w:hAnsi="Arial" w:cs="Arial"/>
          <w:sz w:val="20"/>
          <w:szCs w:val="20"/>
        </w:rPr>
      </w:pPr>
    </w:p>
    <w:p w14:paraId="53F2CF6F" w14:textId="06BB5705" w:rsidR="007857DE" w:rsidRPr="00374990" w:rsidRDefault="007857DE" w:rsidP="007857DE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>Market Research.</w:t>
      </w:r>
      <w:r w:rsidR="007965EA" w:rsidRPr="00374990">
        <w:rPr>
          <w:rFonts w:ascii="Arial" w:hAnsi="Arial" w:cs="Arial"/>
          <w:sz w:val="20"/>
          <w:szCs w:val="20"/>
        </w:rPr>
        <w:t>c</w:t>
      </w:r>
      <w:r w:rsidRPr="00374990">
        <w:rPr>
          <w:rFonts w:ascii="Arial" w:hAnsi="Arial" w:cs="Arial"/>
          <w:sz w:val="20"/>
          <w:szCs w:val="20"/>
        </w:rPr>
        <w:t>om</w:t>
      </w:r>
    </w:p>
    <w:p w14:paraId="553CBC52" w14:textId="77777777" w:rsidR="00E95878" w:rsidRDefault="00311614" w:rsidP="00E95878">
      <w:pPr>
        <w:rPr>
          <w:rFonts w:ascii="Arial" w:hAnsi="Arial" w:cs="Arial"/>
          <w:color w:val="4472C4" w:themeColor="accent5"/>
          <w:sz w:val="20"/>
          <w:szCs w:val="20"/>
          <w:u w:val="single"/>
        </w:rPr>
      </w:pPr>
      <w:hyperlink r:id="rId35" w:tgtFrame="_blank" w:history="1">
        <w:r w:rsidR="007857DE" w:rsidRPr="00FD31C8">
          <w:rPr>
            <w:rFonts w:ascii="Arial" w:hAnsi="Arial" w:cs="Arial"/>
            <w:color w:val="4472C4" w:themeColor="accent5"/>
            <w:sz w:val="20"/>
            <w:szCs w:val="20"/>
            <w:u w:val="single"/>
          </w:rPr>
          <w:t>http://led.uwindsor.ca/market-research</w:t>
        </w:r>
      </w:hyperlink>
    </w:p>
    <w:p w14:paraId="3C612A97" w14:textId="4E6494F8" w:rsidR="007857DE" w:rsidRDefault="00E95878" w:rsidP="0067428F">
      <w:pPr>
        <w:rPr>
          <w:rFonts w:ascii="Arial" w:hAnsi="Arial" w:cs="Arial"/>
          <w:sz w:val="20"/>
          <w:szCs w:val="20"/>
        </w:rPr>
      </w:pPr>
      <w:r w:rsidRPr="0067428F">
        <w:rPr>
          <w:rFonts w:ascii="Arial" w:hAnsi="Arial" w:cs="Arial"/>
          <w:sz w:val="20"/>
          <w:szCs w:val="20"/>
        </w:rPr>
        <w:t xml:space="preserve">A wide variety of </w:t>
      </w:r>
      <w:r w:rsidR="005B2E28">
        <w:rPr>
          <w:rFonts w:ascii="Arial" w:hAnsi="Arial" w:cs="Arial"/>
          <w:sz w:val="20"/>
          <w:szCs w:val="20"/>
        </w:rPr>
        <w:t xml:space="preserve">current </w:t>
      </w:r>
      <w:r w:rsidRPr="0067428F">
        <w:rPr>
          <w:rFonts w:ascii="Arial" w:hAnsi="Arial" w:cs="Arial"/>
          <w:sz w:val="20"/>
          <w:szCs w:val="20"/>
        </w:rPr>
        <w:t>reports: some global, some country-focused; browse the Technology and Media category and/or try searches such as "digital economy"</w:t>
      </w:r>
      <w:r w:rsidR="00C17D4F" w:rsidRPr="0067428F">
        <w:rPr>
          <w:rFonts w:ascii="Arial" w:hAnsi="Arial" w:cs="Arial"/>
          <w:sz w:val="20"/>
          <w:szCs w:val="20"/>
        </w:rPr>
        <w:t>, "digital media", "mobile market", "e-commerce", and "m-commerce"</w:t>
      </w:r>
      <w:r w:rsidR="00137060" w:rsidRPr="0067428F">
        <w:rPr>
          <w:rFonts w:ascii="Arial" w:hAnsi="Arial" w:cs="Arial"/>
          <w:sz w:val="20"/>
          <w:szCs w:val="20"/>
        </w:rPr>
        <w:t>; limit by date, as appropriate.</w:t>
      </w:r>
    </w:p>
    <w:p w14:paraId="03B3C637" w14:textId="22C7D079" w:rsidR="009D59C3" w:rsidRDefault="009D59C3" w:rsidP="0067428F">
      <w:pPr>
        <w:rPr>
          <w:rFonts w:ascii="Arial" w:hAnsi="Arial" w:cs="Arial"/>
          <w:sz w:val="20"/>
          <w:szCs w:val="20"/>
        </w:rPr>
      </w:pPr>
    </w:p>
    <w:p w14:paraId="551EE05C" w14:textId="77777777" w:rsidR="00761711" w:rsidRDefault="00761711" w:rsidP="009D59C3">
      <w:pPr>
        <w:rPr>
          <w:rFonts w:ascii="Arial" w:hAnsi="Arial" w:cs="Arial"/>
          <w:sz w:val="20"/>
          <w:szCs w:val="20"/>
        </w:rPr>
      </w:pPr>
    </w:p>
    <w:p w14:paraId="0F04A69C" w14:textId="2C3A56C0" w:rsidR="009D59C3" w:rsidRPr="00374990" w:rsidRDefault="009D59C3" w:rsidP="009D59C3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>Global Market Information Database: Passport</w:t>
      </w:r>
    </w:p>
    <w:p w14:paraId="40785855" w14:textId="77777777" w:rsidR="009D59C3" w:rsidRPr="00D047A9" w:rsidRDefault="00311614" w:rsidP="009D59C3">
      <w:pPr>
        <w:rPr>
          <w:rFonts w:ascii="Arial" w:hAnsi="Arial" w:cs="Arial"/>
          <w:color w:val="4472C4" w:themeColor="accent5"/>
          <w:sz w:val="20"/>
          <w:szCs w:val="20"/>
          <w:u w:val="single"/>
        </w:rPr>
      </w:pPr>
      <w:hyperlink r:id="rId36" w:tgtFrame="_blank" w:history="1">
        <w:r w:rsidR="009D59C3" w:rsidRPr="00D047A9">
          <w:rPr>
            <w:rFonts w:ascii="Arial" w:hAnsi="Arial" w:cs="Arial"/>
            <w:color w:val="4472C4" w:themeColor="accent5"/>
            <w:sz w:val="20"/>
            <w:szCs w:val="20"/>
            <w:u w:val="single"/>
          </w:rPr>
          <w:t>http://led.uwindsor.ca/gmid</w:t>
        </w:r>
      </w:hyperlink>
    </w:p>
    <w:p w14:paraId="63E18E6B" w14:textId="77777777" w:rsidR="009D59C3" w:rsidRPr="00374990" w:rsidRDefault="009D59C3" w:rsidP="009D59C3">
      <w:pPr>
        <w:pStyle w:val="ListParagraph"/>
        <w:spacing w:line="259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r</w:t>
      </w:r>
      <w:r w:rsidRPr="00374990">
        <w:rPr>
          <w:rFonts w:ascii="Arial" w:hAnsi="Arial" w:cs="Arial"/>
          <w:sz w:val="20"/>
          <w:szCs w:val="20"/>
        </w:rPr>
        <w:t>eports for many countries and many industries. A few examples</w:t>
      </w:r>
      <w:r>
        <w:rPr>
          <w:rFonts w:ascii="Arial" w:hAnsi="Arial" w:cs="Arial"/>
          <w:sz w:val="20"/>
          <w:szCs w:val="20"/>
        </w:rPr>
        <w:t xml:space="preserve"> for Canada</w:t>
      </w:r>
      <w:r w:rsidRPr="00374990">
        <w:rPr>
          <w:rFonts w:ascii="Arial" w:hAnsi="Arial" w:cs="Arial"/>
          <w:sz w:val="20"/>
          <w:szCs w:val="20"/>
        </w:rPr>
        <w:t>:</w:t>
      </w:r>
    </w:p>
    <w:p w14:paraId="5F217B08" w14:textId="77777777" w:rsidR="009D59C3" w:rsidRPr="00374990" w:rsidRDefault="009D59C3" w:rsidP="009D59C3">
      <w:pPr>
        <w:rPr>
          <w:rFonts w:ascii="Arial" w:hAnsi="Arial" w:cs="Arial"/>
          <w:sz w:val="20"/>
          <w:szCs w:val="20"/>
        </w:rPr>
      </w:pPr>
    </w:p>
    <w:p w14:paraId="2279CBC8" w14:textId="77777777" w:rsidR="009D59C3" w:rsidRDefault="009D59C3" w:rsidP="009D59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Landscape in Canada</w:t>
      </w:r>
    </w:p>
    <w:p w14:paraId="358B8462" w14:textId="77777777" w:rsidR="009D59C3" w:rsidRDefault="009D59C3" w:rsidP="009D59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Consumer in Canada</w:t>
      </w:r>
    </w:p>
    <w:p w14:paraId="44627D71" w14:textId="77777777" w:rsidR="009D59C3" w:rsidRDefault="009D59C3" w:rsidP="009D59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Commerce in Canada</w:t>
      </w:r>
    </w:p>
    <w:p w14:paraId="117329BA" w14:textId="77777777" w:rsidR="009D59C3" w:rsidRDefault="009D59C3" w:rsidP="009D59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 Retailing in Canada</w:t>
      </w:r>
    </w:p>
    <w:p w14:paraId="0A14779A" w14:textId="2284F8A5" w:rsidR="009D59C3" w:rsidRDefault="009D59C3" w:rsidP="009D59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Mobile Internet Retailing in Canada</w:t>
      </w:r>
    </w:p>
    <w:p w14:paraId="624387BD" w14:textId="53BB4788" w:rsidR="0061254D" w:rsidRDefault="0061254D" w:rsidP="009D59C3">
      <w:pPr>
        <w:rPr>
          <w:rFonts w:ascii="Arial" w:hAnsi="Arial" w:cs="Arial"/>
          <w:sz w:val="20"/>
          <w:szCs w:val="20"/>
        </w:rPr>
      </w:pPr>
    </w:p>
    <w:p w14:paraId="52B41F7F" w14:textId="21F415FC" w:rsidR="003361F1" w:rsidRDefault="003361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2665435" w14:textId="77777777" w:rsidR="008D015E" w:rsidRDefault="008D015E" w:rsidP="00342BB2">
      <w:pPr>
        <w:rPr>
          <w:rFonts w:ascii="Arial" w:hAnsi="Arial" w:cs="Arial"/>
          <w:sz w:val="20"/>
          <w:szCs w:val="20"/>
        </w:rPr>
      </w:pPr>
    </w:p>
    <w:p w14:paraId="05F61109" w14:textId="77777777" w:rsidR="008D015E" w:rsidRDefault="008D015E" w:rsidP="00342BB2">
      <w:pPr>
        <w:rPr>
          <w:rFonts w:ascii="Arial" w:hAnsi="Arial" w:cs="Arial"/>
          <w:sz w:val="20"/>
          <w:szCs w:val="20"/>
        </w:rPr>
      </w:pPr>
    </w:p>
    <w:p w14:paraId="0D9DFC9F" w14:textId="77777777" w:rsidR="008D015E" w:rsidRDefault="008D015E" w:rsidP="00342BB2">
      <w:pPr>
        <w:rPr>
          <w:rFonts w:ascii="Arial" w:hAnsi="Arial" w:cs="Arial"/>
          <w:sz w:val="20"/>
          <w:szCs w:val="20"/>
        </w:rPr>
      </w:pPr>
    </w:p>
    <w:p w14:paraId="3C537322" w14:textId="77777777" w:rsidR="008D015E" w:rsidRDefault="008D015E" w:rsidP="00342BB2">
      <w:pPr>
        <w:rPr>
          <w:rFonts w:ascii="Arial" w:hAnsi="Arial" w:cs="Arial"/>
          <w:sz w:val="20"/>
          <w:szCs w:val="20"/>
        </w:rPr>
      </w:pPr>
    </w:p>
    <w:p w14:paraId="608CCE76" w14:textId="77777777" w:rsidR="008D015E" w:rsidRDefault="008D015E" w:rsidP="00342BB2">
      <w:pPr>
        <w:rPr>
          <w:rFonts w:ascii="Arial" w:hAnsi="Arial" w:cs="Arial"/>
          <w:sz w:val="20"/>
          <w:szCs w:val="20"/>
        </w:rPr>
      </w:pPr>
    </w:p>
    <w:p w14:paraId="6D0037DE" w14:textId="6874B691" w:rsidR="00342BB2" w:rsidRPr="00730823" w:rsidRDefault="00342BB2" w:rsidP="00342BB2">
      <w:pPr>
        <w:rPr>
          <w:rFonts w:ascii="Arial" w:hAnsi="Arial" w:cs="Arial"/>
          <w:sz w:val="20"/>
          <w:szCs w:val="20"/>
        </w:rPr>
      </w:pPr>
      <w:r w:rsidRPr="00730823">
        <w:rPr>
          <w:rFonts w:ascii="Arial" w:hAnsi="Arial" w:cs="Arial"/>
          <w:sz w:val="20"/>
          <w:szCs w:val="20"/>
        </w:rPr>
        <w:t>eMarketer Pro</w:t>
      </w:r>
    </w:p>
    <w:p w14:paraId="3C6C27E0" w14:textId="77777777" w:rsidR="00342BB2" w:rsidRPr="00342BB2" w:rsidRDefault="00311614" w:rsidP="00342BB2">
      <w:pPr>
        <w:rPr>
          <w:rFonts w:ascii="Arial" w:hAnsi="Arial" w:cs="Arial"/>
          <w:color w:val="5B9BD5" w:themeColor="accent1"/>
          <w:sz w:val="20"/>
          <w:szCs w:val="20"/>
        </w:rPr>
      </w:pPr>
      <w:hyperlink r:id="rId37" w:tgtFrame="_blank" w:history="1">
        <w:r w:rsidR="00342BB2" w:rsidRPr="00342BB2">
          <w:rPr>
            <w:rFonts w:ascii="Arial" w:hAnsi="Arial" w:cs="Arial"/>
            <w:color w:val="5B9BD5" w:themeColor="accent1"/>
            <w:sz w:val="20"/>
            <w:szCs w:val="20"/>
            <w:u w:val="single"/>
          </w:rPr>
          <w:t>http://led.uwindsor.ca/emarketer-pro</w:t>
        </w:r>
      </w:hyperlink>
    </w:p>
    <w:p w14:paraId="1C428954" w14:textId="77777777" w:rsidR="00342BB2" w:rsidRPr="00342BB2" w:rsidRDefault="00342BB2" w:rsidP="00342BB2">
      <w:pPr>
        <w:rPr>
          <w:rFonts w:ascii="Arial" w:hAnsi="Arial" w:cs="Arial"/>
          <w:color w:val="5B9BD5" w:themeColor="accent1"/>
          <w:sz w:val="20"/>
          <w:szCs w:val="20"/>
        </w:rPr>
      </w:pPr>
      <w:r w:rsidRPr="00342BB2">
        <w:rPr>
          <w:rFonts w:ascii="Arial" w:hAnsi="Arial" w:cs="Arial"/>
          <w:sz w:val="20"/>
          <w:szCs w:val="20"/>
        </w:rPr>
        <w:t>Provides reports and forecasts in areas such as digital marketing, media, advertising, retail and e-commerce, social media, demographics; global and some country coverage.</w:t>
      </w:r>
    </w:p>
    <w:p w14:paraId="3F9B23E6" w14:textId="3322624B" w:rsidR="00342BB2" w:rsidRDefault="00342BB2" w:rsidP="00342BB2">
      <w:pPr>
        <w:rPr>
          <w:rFonts w:ascii="Arial" w:hAnsi="Arial" w:cs="Arial"/>
          <w:color w:val="5B9BD5" w:themeColor="accent1"/>
          <w:sz w:val="20"/>
          <w:szCs w:val="20"/>
        </w:rPr>
      </w:pPr>
    </w:p>
    <w:p w14:paraId="4921B3C8" w14:textId="77777777" w:rsidR="00DB434E" w:rsidRPr="00342BB2" w:rsidRDefault="00DB434E" w:rsidP="00342BB2">
      <w:pPr>
        <w:rPr>
          <w:rFonts w:ascii="Arial" w:hAnsi="Arial" w:cs="Arial"/>
          <w:color w:val="5B9BD5" w:themeColor="accent1"/>
          <w:sz w:val="20"/>
          <w:szCs w:val="20"/>
        </w:rPr>
      </w:pPr>
    </w:p>
    <w:p w14:paraId="3DBCF3DD" w14:textId="77777777" w:rsidR="00342BB2" w:rsidRPr="00730823" w:rsidRDefault="00342BB2" w:rsidP="00342BB2">
      <w:pPr>
        <w:rPr>
          <w:rFonts w:ascii="Arial" w:hAnsi="Arial" w:cs="Arial"/>
          <w:sz w:val="20"/>
          <w:szCs w:val="20"/>
        </w:rPr>
      </w:pPr>
      <w:r w:rsidRPr="00730823">
        <w:rPr>
          <w:rFonts w:ascii="Arial" w:hAnsi="Arial" w:cs="Arial"/>
          <w:sz w:val="20"/>
          <w:szCs w:val="20"/>
        </w:rPr>
        <w:t>Mintel</w:t>
      </w:r>
    </w:p>
    <w:p w14:paraId="14E43FCD" w14:textId="77777777" w:rsidR="00342BB2" w:rsidRPr="00342BB2" w:rsidRDefault="00311614" w:rsidP="00342BB2">
      <w:pPr>
        <w:rPr>
          <w:rFonts w:ascii="Arial" w:hAnsi="Arial" w:cs="Arial"/>
          <w:color w:val="5B9BD5" w:themeColor="accent1"/>
          <w:sz w:val="20"/>
          <w:szCs w:val="20"/>
        </w:rPr>
      </w:pPr>
      <w:hyperlink r:id="rId38" w:tgtFrame="_blank" w:history="1">
        <w:r w:rsidR="00342BB2" w:rsidRPr="00342BB2">
          <w:rPr>
            <w:rFonts w:ascii="Arial" w:hAnsi="Arial" w:cs="Arial"/>
            <w:color w:val="5B9BD5" w:themeColor="accent1"/>
            <w:sz w:val="20"/>
            <w:szCs w:val="20"/>
            <w:u w:val="single"/>
          </w:rPr>
          <w:t>http://led.uwindsor.ca/mintel</w:t>
        </w:r>
      </w:hyperlink>
    </w:p>
    <w:p w14:paraId="13705F23" w14:textId="77777777" w:rsidR="00342BB2" w:rsidRPr="00342BB2" w:rsidRDefault="00342BB2" w:rsidP="00342BB2">
      <w:pPr>
        <w:rPr>
          <w:rFonts w:ascii="Arial" w:hAnsi="Arial" w:cs="Arial"/>
          <w:b/>
          <w:bCs/>
          <w:sz w:val="20"/>
          <w:szCs w:val="20"/>
        </w:rPr>
      </w:pPr>
      <w:r w:rsidRPr="00342BB2">
        <w:rPr>
          <w:rFonts w:ascii="Arial" w:hAnsi="Arial" w:cs="Arial"/>
          <w:sz w:val="20"/>
          <w:szCs w:val="20"/>
        </w:rPr>
        <w:t>Canadian reports; overview of market size, including a five year forecast, brand share, category trends, consumer attitudes and behaviours; each report also includes downloadable consumer survey data.</w:t>
      </w:r>
    </w:p>
    <w:p w14:paraId="2BFC2390" w14:textId="4E498154" w:rsidR="0061254D" w:rsidRDefault="0061254D" w:rsidP="009D59C3">
      <w:pPr>
        <w:rPr>
          <w:rFonts w:ascii="Arial" w:hAnsi="Arial" w:cs="Arial"/>
          <w:sz w:val="20"/>
          <w:szCs w:val="20"/>
        </w:rPr>
      </w:pPr>
    </w:p>
    <w:p w14:paraId="74F34170" w14:textId="77777777" w:rsidR="00DB434E" w:rsidRDefault="00DB434E" w:rsidP="009D59C3">
      <w:pPr>
        <w:rPr>
          <w:rFonts w:ascii="Arial" w:hAnsi="Arial" w:cs="Arial"/>
          <w:sz w:val="20"/>
          <w:szCs w:val="20"/>
        </w:rPr>
      </w:pPr>
    </w:p>
    <w:p w14:paraId="00784AAE" w14:textId="77777777" w:rsidR="00B8094E" w:rsidRPr="00B8094E" w:rsidRDefault="00B8094E" w:rsidP="00B8094E">
      <w:pPr>
        <w:rPr>
          <w:rFonts w:ascii="Arial" w:hAnsi="Arial" w:cs="Arial"/>
          <w:bCs/>
          <w:sz w:val="20"/>
          <w:szCs w:val="20"/>
        </w:rPr>
      </w:pPr>
      <w:r w:rsidRPr="00B8094E">
        <w:rPr>
          <w:rFonts w:ascii="Arial" w:hAnsi="Arial" w:cs="Arial"/>
          <w:bCs/>
          <w:sz w:val="20"/>
          <w:szCs w:val="20"/>
        </w:rPr>
        <w:t>IBISWorld</w:t>
      </w:r>
    </w:p>
    <w:p w14:paraId="21D5A23F" w14:textId="77777777" w:rsidR="00B8094E" w:rsidRPr="00B8094E" w:rsidRDefault="00311614" w:rsidP="00B8094E">
      <w:pPr>
        <w:rPr>
          <w:rFonts w:ascii="Arial" w:hAnsi="Arial" w:cs="Arial"/>
          <w:color w:val="5B9BD5" w:themeColor="accent1"/>
          <w:sz w:val="20"/>
          <w:szCs w:val="20"/>
          <w:u w:val="single"/>
        </w:rPr>
      </w:pPr>
      <w:hyperlink r:id="rId39" w:history="1">
        <w:r w:rsidR="00B8094E" w:rsidRPr="00B8094E">
          <w:rPr>
            <w:rStyle w:val="Hyperlink"/>
            <w:rFonts w:ascii="Arial" w:hAnsi="Arial" w:cs="Arial"/>
            <w:color w:val="5B9BD5" w:themeColor="accent1"/>
            <w:sz w:val="20"/>
            <w:szCs w:val="20"/>
          </w:rPr>
          <w:t>http://led.uwindsor.ca/ibisworld</w:t>
        </w:r>
      </w:hyperlink>
    </w:p>
    <w:p w14:paraId="5700D50D" w14:textId="78CA15F9" w:rsidR="00B8074F" w:rsidRPr="00B8094E" w:rsidRDefault="00B8094E" w:rsidP="00B8094E">
      <w:pPr>
        <w:rPr>
          <w:rFonts w:ascii="Arial" w:hAnsi="Arial" w:cs="Arial"/>
          <w:sz w:val="20"/>
          <w:szCs w:val="20"/>
        </w:rPr>
      </w:pPr>
      <w:r w:rsidRPr="00B8094E">
        <w:rPr>
          <w:rFonts w:ascii="Arial" w:hAnsi="Arial" w:cs="Arial"/>
          <w:sz w:val="20"/>
          <w:szCs w:val="20"/>
        </w:rPr>
        <w:t>A broad range of industry reports for the United States, Canada, Ontario, and China; also a few global reports</w:t>
      </w:r>
      <w:r w:rsidR="00F93CA4">
        <w:rPr>
          <w:rFonts w:ascii="Arial" w:hAnsi="Arial" w:cs="Arial"/>
          <w:sz w:val="20"/>
          <w:szCs w:val="20"/>
        </w:rPr>
        <w:t xml:space="preserve">. </w:t>
      </w:r>
      <w:r w:rsidR="00AD3711">
        <w:rPr>
          <w:rFonts w:ascii="Arial" w:hAnsi="Arial" w:cs="Arial"/>
          <w:sz w:val="20"/>
          <w:szCs w:val="20"/>
        </w:rPr>
        <w:t>Try searches such as: telecommunications, "e-commerce", online</w:t>
      </w:r>
    </w:p>
    <w:p w14:paraId="7AB57357" w14:textId="77777777" w:rsidR="00B8074F" w:rsidRDefault="00B8074F" w:rsidP="0061254D">
      <w:pPr>
        <w:rPr>
          <w:rFonts w:ascii="Arial" w:hAnsi="Arial" w:cs="Arial"/>
          <w:sz w:val="20"/>
          <w:szCs w:val="20"/>
        </w:rPr>
      </w:pPr>
    </w:p>
    <w:p w14:paraId="2A3753B6" w14:textId="77777777" w:rsidR="00D54A4D" w:rsidRDefault="00D54A4D" w:rsidP="0061254D">
      <w:pPr>
        <w:rPr>
          <w:rFonts w:ascii="Arial" w:hAnsi="Arial" w:cs="Arial"/>
          <w:sz w:val="20"/>
          <w:szCs w:val="20"/>
        </w:rPr>
      </w:pPr>
    </w:p>
    <w:p w14:paraId="53DA476E" w14:textId="77777777" w:rsidR="00D54A4D" w:rsidRDefault="00D54A4D" w:rsidP="0061254D">
      <w:pPr>
        <w:rPr>
          <w:rFonts w:ascii="Arial" w:hAnsi="Arial" w:cs="Arial"/>
          <w:sz w:val="20"/>
          <w:szCs w:val="20"/>
        </w:rPr>
      </w:pPr>
    </w:p>
    <w:p w14:paraId="2F0C14CD" w14:textId="27932AB6" w:rsidR="0061254D" w:rsidRPr="00374990" w:rsidRDefault="0061254D" w:rsidP="0061254D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>MarketLine (via Business Source Complete):  Wireless Telecommunication Services Industry Profile: Canada 201</w:t>
      </w:r>
      <w:r>
        <w:rPr>
          <w:rFonts w:ascii="Arial" w:hAnsi="Arial" w:cs="Arial"/>
          <w:sz w:val="20"/>
          <w:szCs w:val="20"/>
        </w:rPr>
        <w:t>9</w:t>
      </w:r>
    </w:p>
    <w:p w14:paraId="7D86C872" w14:textId="77777777" w:rsidR="0061254D" w:rsidRDefault="00311614" w:rsidP="0061254D">
      <w:pPr>
        <w:rPr>
          <w:rFonts w:ascii="Arial" w:hAnsi="Arial" w:cs="Arial"/>
          <w:sz w:val="20"/>
          <w:szCs w:val="20"/>
        </w:rPr>
      </w:pPr>
      <w:hyperlink r:id="rId40" w:history="1">
        <w:r w:rsidR="0061254D" w:rsidRPr="004A22D5">
          <w:rPr>
            <w:rStyle w:val="Hyperlink"/>
            <w:rFonts w:ascii="Arial" w:hAnsi="Arial" w:cs="Arial"/>
            <w:sz w:val="20"/>
            <w:szCs w:val="20"/>
          </w:rPr>
          <w:t>http://search.ebscohost.com.ledproxy2.uwindsor.ca/login.aspx?direct=true&amp;db=bth&amp;AN=139625873&amp;site=bsi-live</w:t>
        </w:r>
      </w:hyperlink>
    </w:p>
    <w:p w14:paraId="36C4C4A9" w14:textId="77777777" w:rsidR="0061254D" w:rsidRPr="00374990" w:rsidRDefault="0061254D" w:rsidP="0061254D">
      <w:pPr>
        <w:rPr>
          <w:rFonts w:ascii="Arial" w:hAnsi="Arial" w:cs="Arial"/>
          <w:sz w:val="20"/>
          <w:szCs w:val="20"/>
        </w:rPr>
      </w:pPr>
    </w:p>
    <w:p w14:paraId="35B95BFD" w14:textId="77777777" w:rsidR="0061254D" w:rsidRDefault="0061254D" w:rsidP="0061254D">
      <w:pPr>
        <w:rPr>
          <w:rFonts w:ascii="Arial" w:hAnsi="Arial" w:cs="Arial"/>
          <w:sz w:val="20"/>
          <w:szCs w:val="20"/>
        </w:rPr>
      </w:pPr>
    </w:p>
    <w:p w14:paraId="230AD586" w14:textId="77777777" w:rsidR="0061254D" w:rsidRPr="00374990" w:rsidRDefault="0061254D" w:rsidP="0061254D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>MarketLine (via BSC): Online Retail in Canada 201</w:t>
      </w:r>
      <w:r>
        <w:rPr>
          <w:rFonts w:ascii="Arial" w:hAnsi="Arial" w:cs="Arial"/>
          <w:sz w:val="20"/>
          <w:szCs w:val="20"/>
        </w:rPr>
        <w:t>8</w:t>
      </w:r>
    </w:p>
    <w:p w14:paraId="71AE3CA2" w14:textId="77777777" w:rsidR="0061254D" w:rsidRDefault="00311614" w:rsidP="0061254D">
      <w:pPr>
        <w:rPr>
          <w:rStyle w:val="Hyperlink"/>
          <w:rFonts w:ascii="Arial" w:hAnsi="Arial" w:cs="Arial"/>
          <w:sz w:val="20"/>
          <w:szCs w:val="20"/>
        </w:rPr>
      </w:pPr>
      <w:hyperlink r:id="rId41" w:history="1">
        <w:r w:rsidR="0061254D" w:rsidRPr="00C634BD">
          <w:rPr>
            <w:rStyle w:val="Hyperlink"/>
            <w:rFonts w:ascii="Arial" w:hAnsi="Arial" w:cs="Arial"/>
            <w:sz w:val="20"/>
            <w:szCs w:val="20"/>
          </w:rPr>
          <w:t>http://search.ebscohost.com.ledproxy2.uwindsor.ca/login.aspx?direct=true&amp;db=bth&amp;AN=134111331&amp;site=bsi-live</w:t>
        </w:r>
      </w:hyperlink>
    </w:p>
    <w:p w14:paraId="44591394" w14:textId="77777777" w:rsidR="0061254D" w:rsidRDefault="0061254D" w:rsidP="0061254D">
      <w:pPr>
        <w:rPr>
          <w:rStyle w:val="Hyperlink"/>
          <w:rFonts w:ascii="Arial" w:hAnsi="Arial" w:cs="Arial"/>
          <w:sz w:val="20"/>
          <w:szCs w:val="20"/>
        </w:rPr>
      </w:pPr>
    </w:p>
    <w:p w14:paraId="2850F101" w14:textId="77777777" w:rsidR="0061254D" w:rsidRPr="00374990" w:rsidRDefault="0061254D" w:rsidP="0061254D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>Business Monitor (via BSC): Canada Telecommunications Report 201</w:t>
      </w:r>
      <w:r>
        <w:rPr>
          <w:rFonts w:ascii="Arial" w:hAnsi="Arial" w:cs="Arial"/>
          <w:sz w:val="20"/>
          <w:szCs w:val="20"/>
        </w:rPr>
        <w:t>9</w:t>
      </w:r>
    </w:p>
    <w:p w14:paraId="443A7DD8" w14:textId="77777777" w:rsidR="0061254D" w:rsidRDefault="00311614" w:rsidP="0061254D">
      <w:pPr>
        <w:rPr>
          <w:rStyle w:val="Hyperlink"/>
          <w:rFonts w:ascii="Arial" w:hAnsi="Arial" w:cs="Arial"/>
          <w:sz w:val="20"/>
          <w:szCs w:val="20"/>
        </w:rPr>
      </w:pPr>
      <w:hyperlink r:id="rId42" w:history="1">
        <w:r w:rsidR="0061254D" w:rsidRPr="00B46AF4">
          <w:rPr>
            <w:rStyle w:val="Hyperlink"/>
            <w:rFonts w:ascii="Arial" w:hAnsi="Arial" w:cs="Arial"/>
            <w:sz w:val="20"/>
            <w:szCs w:val="20"/>
          </w:rPr>
          <w:t>http://search.ebscohost.com.ledproxy2.uwindsor.ca/login.aspx?direct=true&amp;db=bth&amp;AN=138930133&amp;site=bsi-live</w:t>
        </w:r>
      </w:hyperlink>
    </w:p>
    <w:p w14:paraId="12FA9014" w14:textId="77777777" w:rsidR="0061254D" w:rsidRDefault="0061254D" w:rsidP="0061254D">
      <w:pPr>
        <w:rPr>
          <w:rStyle w:val="Hyperlink"/>
          <w:rFonts w:ascii="Arial" w:hAnsi="Arial" w:cs="Arial"/>
          <w:sz w:val="20"/>
          <w:szCs w:val="20"/>
        </w:rPr>
      </w:pPr>
    </w:p>
    <w:p w14:paraId="3C7C5C7E" w14:textId="2D2F4AE5" w:rsidR="0061254D" w:rsidRDefault="0061254D" w:rsidP="009D59C3">
      <w:pPr>
        <w:rPr>
          <w:rFonts w:ascii="Arial" w:hAnsi="Arial" w:cs="Arial"/>
          <w:sz w:val="20"/>
          <w:szCs w:val="20"/>
        </w:rPr>
      </w:pPr>
    </w:p>
    <w:p w14:paraId="69BFDC0F" w14:textId="006A201E" w:rsidR="00254AB8" w:rsidRDefault="00254AB8" w:rsidP="007857DE">
      <w:pPr>
        <w:ind w:left="360"/>
        <w:rPr>
          <w:rFonts w:ascii="Arial" w:hAnsi="Arial" w:cs="Arial"/>
          <w:sz w:val="20"/>
          <w:szCs w:val="20"/>
        </w:rPr>
      </w:pPr>
    </w:p>
    <w:p w14:paraId="06207136" w14:textId="12CDD1EC" w:rsidR="007857DE" w:rsidRPr="002908D6" w:rsidRDefault="007857DE" w:rsidP="007857DE">
      <w:pPr>
        <w:rPr>
          <w:rFonts w:ascii="Arial" w:hAnsi="Arial" w:cs="Arial"/>
          <w:b/>
          <w:sz w:val="24"/>
          <w:szCs w:val="24"/>
        </w:rPr>
      </w:pPr>
      <w:bookmarkStart w:id="4" w:name="Research_Groups_and_Think_Tanks"/>
      <w:r w:rsidRPr="002908D6">
        <w:rPr>
          <w:rFonts w:ascii="Arial" w:hAnsi="Arial" w:cs="Arial"/>
          <w:b/>
          <w:sz w:val="24"/>
          <w:szCs w:val="24"/>
        </w:rPr>
        <w:t xml:space="preserve">Research Groups </w:t>
      </w:r>
      <w:r w:rsidR="007B6889" w:rsidRPr="002908D6">
        <w:rPr>
          <w:rFonts w:ascii="Arial" w:hAnsi="Arial" w:cs="Arial"/>
          <w:b/>
          <w:sz w:val="24"/>
          <w:szCs w:val="24"/>
        </w:rPr>
        <w:t>a</w:t>
      </w:r>
      <w:r w:rsidRPr="002908D6">
        <w:rPr>
          <w:rFonts w:ascii="Arial" w:hAnsi="Arial" w:cs="Arial"/>
          <w:b/>
          <w:sz w:val="24"/>
          <w:szCs w:val="24"/>
        </w:rPr>
        <w:t>nd Think Tanks</w:t>
      </w:r>
    </w:p>
    <w:bookmarkEnd w:id="4"/>
    <w:p w14:paraId="7CFAFE6E" w14:textId="77777777" w:rsidR="00B219C3" w:rsidRPr="00374990" w:rsidRDefault="00B219C3" w:rsidP="007857DE">
      <w:pPr>
        <w:rPr>
          <w:rFonts w:ascii="Arial" w:hAnsi="Arial" w:cs="Arial"/>
          <w:b/>
          <w:sz w:val="20"/>
          <w:szCs w:val="20"/>
        </w:rPr>
      </w:pPr>
    </w:p>
    <w:p w14:paraId="25A3E61B" w14:textId="77777777" w:rsidR="007857DE" w:rsidRPr="00374990" w:rsidRDefault="007857DE" w:rsidP="007857DE">
      <w:pPr>
        <w:rPr>
          <w:rFonts w:ascii="Arial" w:hAnsi="Arial" w:cs="Arial"/>
          <w:b/>
          <w:sz w:val="20"/>
          <w:szCs w:val="20"/>
        </w:rPr>
      </w:pPr>
    </w:p>
    <w:p w14:paraId="1BBF6A36" w14:textId="77777777" w:rsidR="007857DE" w:rsidRPr="00374990" w:rsidRDefault="007857DE" w:rsidP="007857DE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>World Wide Web Foundation</w:t>
      </w:r>
    </w:p>
    <w:p w14:paraId="24639816" w14:textId="77777777" w:rsidR="008E0935" w:rsidRPr="008E0935" w:rsidRDefault="008E0935" w:rsidP="007857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</w:instrText>
      </w:r>
      <w:r w:rsidRPr="008E0935">
        <w:rPr>
          <w:rFonts w:ascii="Arial" w:hAnsi="Arial" w:cs="Arial"/>
          <w:sz w:val="20"/>
          <w:szCs w:val="20"/>
        </w:rPr>
        <w:instrText>https://webfoundation.org</w:instrText>
      </w:r>
    </w:p>
    <w:p w14:paraId="1BCE4C00" w14:textId="77777777" w:rsidR="008E0935" w:rsidRPr="00DA6DD6" w:rsidRDefault="008E0935" w:rsidP="007857DE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 xml:space="preserve">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DA6DD6">
        <w:rPr>
          <w:rStyle w:val="Hyperlink"/>
          <w:rFonts w:ascii="Arial" w:hAnsi="Arial" w:cs="Arial"/>
          <w:sz w:val="20"/>
          <w:szCs w:val="20"/>
        </w:rPr>
        <w:t>https://webfoundation.org</w:t>
      </w:r>
    </w:p>
    <w:p w14:paraId="35EB6822" w14:textId="544664D4" w:rsidR="00282302" w:rsidRDefault="008E0935" w:rsidP="007857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282302">
        <w:rPr>
          <w:rFonts w:ascii="Arial" w:hAnsi="Arial" w:cs="Arial"/>
          <w:sz w:val="20"/>
          <w:szCs w:val="20"/>
        </w:rPr>
        <w:t>See under Research. Includes reports such as:</w:t>
      </w:r>
    </w:p>
    <w:p w14:paraId="2A9C0181" w14:textId="3DF2833C" w:rsidR="00282302" w:rsidRDefault="00282302" w:rsidP="007857DE">
      <w:pPr>
        <w:rPr>
          <w:rFonts w:ascii="Arial" w:hAnsi="Arial" w:cs="Arial"/>
          <w:sz w:val="20"/>
          <w:szCs w:val="20"/>
        </w:rPr>
      </w:pPr>
    </w:p>
    <w:p w14:paraId="1BA178AE" w14:textId="13B26EC4" w:rsidR="00282302" w:rsidRDefault="000E08B3" w:rsidP="00D0330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Affordability report</w:t>
      </w:r>
      <w:r w:rsidR="0017196E">
        <w:rPr>
          <w:rFonts w:ascii="Arial" w:hAnsi="Arial" w:cs="Arial"/>
          <w:sz w:val="20"/>
          <w:szCs w:val="20"/>
        </w:rPr>
        <w:t xml:space="preserve"> 2019</w:t>
      </w:r>
    </w:p>
    <w:p w14:paraId="709A599E" w14:textId="7D558916" w:rsidR="00AE1940" w:rsidRDefault="00311614" w:rsidP="00D0330A">
      <w:pPr>
        <w:ind w:left="720"/>
        <w:rPr>
          <w:rFonts w:ascii="Arial" w:hAnsi="Arial" w:cs="Arial"/>
          <w:sz w:val="20"/>
          <w:szCs w:val="20"/>
        </w:rPr>
      </w:pPr>
      <w:hyperlink r:id="rId43" w:history="1">
        <w:r w:rsidR="00AE1940" w:rsidRPr="00AE1940">
          <w:rPr>
            <w:rStyle w:val="Hyperlink"/>
            <w:rFonts w:ascii="Arial" w:hAnsi="Arial" w:cs="Arial"/>
            <w:sz w:val="20"/>
            <w:szCs w:val="20"/>
          </w:rPr>
          <w:t>https://a4ai.org/affordability-report</w:t>
        </w:r>
      </w:hyperlink>
    </w:p>
    <w:p w14:paraId="55791D7B" w14:textId="226CE7B4" w:rsidR="00B972A9" w:rsidRDefault="00B972A9" w:rsidP="007857DE">
      <w:pPr>
        <w:rPr>
          <w:rFonts w:ascii="Arial" w:hAnsi="Arial" w:cs="Arial"/>
          <w:sz w:val="20"/>
          <w:szCs w:val="20"/>
        </w:rPr>
      </w:pPr>
    </w:p>
    <w:p w14:paraId="4701AD12" w14:textId="5166066B" w:rsidR="00B972A9" w:rsidRDefault="00B972A9" w:rsidP="00D0330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data barometer</w:t>
      </w:r>
      <w:r w:rsidR="000A595B">
        <w:rPr>
          <w:rFonts w:ascii="Arial" w:hAnsi="Arial" w:cs="Arial"/>
          <w:sz w:val="20"/>
          <w:szCs w:val="20"/>
        </w:rPr>
        <w:t xml:space="preserve"> 2018</w:t>
      </w:r>
    </w:p>
    <w:p w14:paraId="73116895" w14:textId="1D4693E4" w:rsidR="00B972A9" w:rsidRDefault="00311614" w:rsidP="00D0330A">
      <w:pPr>
        <w:ind w:left="720"/>
        <w:rPr>
          <w:rFonts w:ascii="Arial" w:hAnsi="Arial" w:cs="Arial"/>
          <w:sz w:val="20"/>
          <w:szCs w:val="20"/>
        </w:rPr>
      </w:pPr>
      <w:hyperlink r:id="rId44" w:history="1">
        <w:r w:rsidR="00B972A9" w:rsidRPr="00B972A9">
          <w:rPr>
            <w:rStyle w:val="Hyperlink"/>
            <w:rFonts w:ascii="Arial" w:hAnsi="Arial" w:cs="Arial"/>
            <w:sz w:val="20"/>
            <w:szCs w:val="20"/>
          </w:rPr>
          <w:t>https://opendatabarometer.org/?_year=2017&amp;indicator=ODB</w:t>
        </w:r>
      </w:hyperlink>
    </w:p>
    <w:p w14:paraId="37A44827" w14:textId="3470CE18" w:rsidR="00B7107C" w:rsidRDefault="00B7107C" w:rsidP="007857DE">
      <w:pPr>
        <w:rPr>
          <w:rFonts w:ascii="Arial" w:hAnsi="Arial" w:cs="Arial"/>
          <w:sz w:val="20"/>
          <w:szCs w:val="20"/>
        </w:rPr>
      </w:pPr>
    </w:p>
    <w:p w14:paraId="669F44F6" w14:textId="3EEA439A" w:rsidR="00B7107C" w:rsidRDefault="008601C7" w:rsidP="00D0330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Teenagers on social media</w:t>
      </w:r>
      <w:r w:rsidR="00C664C5">
        <w:rPr>
          <w:rFonts w:ascii="Arial" w:hAnsi="Arial" w:cs="Arial"/>
          <w:sz w:val="20"/>
          <w:szCs w:val="20"/>
        </w:rPr>
        <w:t xml:space="preserve"> 2018</w:t>
      </w:r>
    </w:p>
    <w:p w14:paraId="12CC7657" w14:textId="6D332B1A" w:rsidR="008601C7" w:rsidRPr="00374990" w:rsidRDefault="00311614" w:rsidP="00D0330A">
      <w:pPr>
        <w:ind w:left="720"/>
        <w:rPr>
          <w:rFonts w:ascii="Arial" w:hAnsi="Arial" w:cs="Arial"/>
          <w:sz w:val="20"/>
          <w:szCs w:val="20"/>
        </w:rPr>
      </w:pPr>
      <w:hyperlink r:id="rId45" w:history="1">
        <w:r w:rsidR="008601C7" w:rsidRPr="008601C7">
          <w:rPr>
            <w:rStyle w:val="Hyperlink"/>
            <w:rFonts w:ascii="Arial" w:hAnsi="Arial" w:cs="Arial"/>
            <w:sz w:val="20"/>
            <w:szCs w:val="20"/>
          </w:rPr>
          <w:t>https://webfoundation.org/research/teenagers-on-social-media-understanding-managing-privacy</w:t>
        </w:r>
      </w:hyperlink>
    </w:p>
    <w:p w14:paraId="4506FF8C" w14:textId="6983F0E0" w:rsidR="007857DE" w:rsidRPr="00374990" w:rsidRDefault="007857DE" w:rsidP="00B15F0D">
      <w:pPr>
        <w:rPr>
          <w:rFonts w:ascii="Arial" w:hAnsi="Arial" w:cs="Arial"/>
          <w:sz w:val="20"/>
          <w:szCs w:val="20"/>
        </w:rPr>
      </w:pPr>
    </w:p>
    <w:p w14:paraId="38867FDE" w14:textId="77777777" w:rsidR="007857DE" w:rsidRPr="00374990" w:rsidRDefault="007857DE" w:rsidP="007857DE">
      <w:pPr>
        <w:rPr>
          <w:rFonts w:ascii="Arial" w:hAnsi="Arial" w:cs="Arial"/>
          <w:sz w:val="20"/>
          <w:szCs w:val="20"/>
        </w:rPr>
      </w:pPr>
    </w:p>
    <w:p w14:paraId="1AE4319B" w14:textId="77777777" w:rsidR="007857DE" w:rsidRPr="00374990" w:rsidRDefault="007857DE" w:rsidP="007857DE">
      <w:pPr>
        <w:rPr>
          <w:rFonts w:ascii="Arial" w:hAnsi="Arial" w:cs="Arial"/>
          <w:sz w:val="20"/>
          <w:szCs w:val="20"/>
        </w:rPr>
      </w:pPr>
    </w:p>
    <w:p w14:paraId="752C73BB" w14:textId="77777777" w:rsidR="008D015E" w:rsidRDefault="008D01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6E67875" w14:textId="77777777" w:rsidR="008D015E" w:rsidRDefault="008D015E" w:rsidP="007857DE">
      <w:pPr>
        <w:rPr>
          <w:rFonts w:ascii="Arial" w:hAnsi="Arial" w:cs="Arial"/>
          <w:sz w:val="20"/>
          <w:szCs w:val="20"/>
        </w:rPr>
      </w:pPr>
    </w:p>
    <w:p w14:paraId="1CFD4487" w14:textId="77777777" w:rsidR="008D015E" w:rsidRDefault="008D015E" w:rsidP="007857DE">
      <w:pPr>
        <w:rPr>
          <w:rFonts w:ascii="Arial" w:hAnsi="Arial" w:cs="Arial"/>
          <w:sz w:val="20"/>
          <w:szCs w:val="20"/>
        </w:rPr>
      </w:pPr>
    </w:p>
    <w:p w14:paraId="56E372AC" w14:textId="77777777" w:rsidR="008D015E" w:rsidRDefault="008D015E" w:rsidP="007857DE">
      <w:pPr>
        <w:rPr>
          <w:rFonts w:ascii="Arial" w:hAnsi="Arial" w:cs="Arial"/>
          <w:sz w:val="20"/>
          <w:szCs w:val="20"/>
        </w:rPr>
      </w:pPr>
    </w:p>
    <w:p w14:paraId="67888DD6" w14:textId="77777777" w:rsidR="008D015E" w:rsidRDefault="008D015E" w:rsidP="007857DE">
      <w:pPr>
        <w:rPr>
          <w:rFonts w:ascii="Arial" w:hAnsi="Arial" w:cs="Arial"/>
          <w:sz w:val="20"/>
          <w:szCs w:val="20"/>
        </w:rPr>
      </w:pPr>
    </w:p>
    <w:p w14:paraId="3F4FC580" w14:textId="6EB3170F" w:rsidR="007857DE" w:rsidRPr="00374990" w:rsidRDefault="007857DE" w:rsidP="007857DE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>Pew Research Center: Internet, Science, And Technology</w:t>
      </w:r>
    </w:p>
    <w:p w14:paraId="72589032" w14:textId="7E81F9AD" w:rsidR="007857DE" w:rsidRPr="00374990" w:rsidRDefault="00311614" w:rsidP="007857DE">
      <w:pPr>
        <w:rPr>
          <w:rStyle w:val="Hyperlink"/>
          <w:rFonts w:ascii="Arial" w:hAnsi="Arial" w:cs="Arial"/>
          <w:sz w:val="20"/>
          <w:szCs w:val="20"/>
        </w:rPr>
      </w:pPr>
      <w:hyperlink r:id="rId46" w:history="1">
        <w:r w:rsidR="00207026" w:rsidRPr="00DA6DD6">
          <w:rPr>
            <w:rStyle w:val="Hyperlink"/>
            <w:rFonts w:ascii="Arial" w:hAnsi="Arial" w:cs="Arial"/>
            <w:sz w:val="20"/>
            <w:szCs w:val="20"/>
          </w:rPr>
          <w:t>https://www.pewinternet.org/internet/category/publications/report</w:t>
        </w:r>
      </w:hyperlink>
    </w:p>
    <w:p w14:paraId="13F4B686" w14:textId="2B970823" w:rsidR="007857DE" w:rsidRDefault="00ED5B40" w:rsidP="007857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Many reports and other publi</w:t>
      </w:r>
      <w:r w:rsidR="00207026">
        <w:rPr>
          <w:rFonts w:ascii="Arial" w:hAnsi="Arial" w:cs="Arial"/>
          <w:sz w:val="20"/>
          <w:szCs w:val="20"/>
        </w:rPr>
        <w:t>cations such as:</w:t>
      </w:r>
    </w:p>
    <w:p w14:paraId="5C1FE880" w14:textId="4F2762C5" w:rsidR="008E0935" w:rsidRDefault="008E0935" w:rsidP="007857DE">
      <w:pPr>
        <w:rPr>
          <w:rFonts w:ascii="Arial" w:hAnsi="Arial" w:cs="Arial"/>
          <w:sz w:val="20"/>
          <w:szCs w:val="20"/>
        </w:rPr>
      </w:pPr>
    </w:p>
    <w:p w14:paraId="35050B77" w14:textId="1F05AAFB" w:rsidR="008E0935" w:rsidRDefault="00262F13" w:rsidP="002555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Mobile technology and home broadband</w:t>
      </w:r>
      <w:r w:rsidR="00F11F0E">
        <w:rPr>
          <w:rFonts w:ascii="Arial" w:hAnsi="Arial" w:cs="Arial"/>
          <w:sz w:val="20"/>
          <w:szCs w:val="20"/>
        </w:rPr>
        <w:t xml:space="preserve"> 2019</w:t>
      </w:r>
    </w:p>
    <w:p w14:paraId="44C1C94F" w14:textId="2C670EA0" w:rsidR="0015073A" w:rsidRDefault="00311614" w:rsidP="00255561">
      <w:pPr>
        <w:ind w:left="720"/>
        <w:rPr>
          <w:rFonts w:ascii="Arial" w:hAnsi="Arial" w:cs="Arial"/>
          <w:sz w:val="20"/>
          <w:szCs w:val="20"/>
        </w:rPr>
      </w:pPr>
      <w:hyperlink r:id="rId47" w:history="1">
        <w:r w:rsidR="007615AE" w:rsidRPr="007615AE">
          <w:rPr>
            <w:rStyle w:val="Hyperlink"/>
            <w:rFonts w:ascii="Arial" w:hAnsi="Arial" w:cs="Arial"/>
            <w:sz w:val="20"/>
            <w:szCs w:val="20"/>
          </w:rPr>
          <w:t>https://www.pewresearch.org/internet/2019/06/13/mobile-technology-and-home-broadband-2019</w:t>
        </w:r>
      </w:hyperlink>
    </w:p>
    <w:p w14:paraId="08A8EA0B" w14:textId="53275A46" w:rsidR="00052694" w:rsidRDefault="00052694" w:rsidP="007857DE">
      <w:pPr>
        <w:rPr>
          <w:rFonts w:ascii="Arial" w:hAnsi="Arial" w:cs="Arial"/>
          <w:sz w:val="20"/>
          <w:szCs w:val="20"/>
        </w:rPr>
      </w:pPr>
    </w:p>
    <w:p w14:paraId="27BF04B3" w14:textId="206E54D4" w:rsidR="00052694" w:rsidRDefault="00052694" w:rsidP="002555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Artificial intelligence and the future of humans</w:t>
      </w:r>
      <w:r w:rsidR="00F11F0E">
        <w:rPr>
          <w:rFonts w:ascii="Arial" w:hAnsi="Arial" w:cs="Arial"/>
          <w:sz w:val="20"/>
          <w:szCs w:val="20"/>
        </w:rPr>
        <w:t xml:space="preserve"> 2018</w:t>
      </w:r>
    </w:p>
    <w:p w14:paraId="6C9A8467" w14:textId="3FFDE4F3" w:rsidR="00052694" w:rsidRPr="00374990" w:rsidRDefault="00311614" w:rsidP="00255561">
      <w:pPr>
        <w:ind w:left="720"/>
        <w:rPr>
          <w:rFonts w:ascii="Arial" w:hAnsi="Arial" w:cs="Arial"/>
          <w:sz w:val="20"/>
          <w:szCs w:val="20"/>
        </w:rPr>
      </w:pPr>
      <w:hyperlink r:id="rId48" w:history="1">
        <w:r w:rsidR="002E5F3B" w:rsidRPr="002E5F3B">
          <w:rPr>
            <w:rStyle w:val="Hyperlink"/>
            <w:rFonts w:ascii="Arial" w:hAnsi="Arial" w:cs="Arial"/>
            <w:sz w:val="20"/>
            <w:szCs w:val="20"/>
          </w:rPr>
          <w:t>https://www.pewresearch.org/internet/2018/12/10/artificial-intelligence-and-the-future-of-humans</w:t>
        </w:r>
      </w:hyperlink>
    </w:p>
    <w:p w14:paraId="1A45BC40" w14:textId="77777777" w:rsidR="00D54A4D" w:rsidRDefault="00D54A4D" w:rsidP="007857DE">
      <w:pPr>
        <w:rPr>
          <w:rFonts w:ascii="Arial" w:hAnsi="Arial" w:cs="Arial"/>
          <w:sz w:val="20"/>
          <w:szCs w:val="20"/>
        </w:rPr>
      </w:pPr>
    </w:p>
    <w:p w14:paraId="16D38FDC" w14:textId="77777777" w:rsidR="008D015E" w:rsidRDefault="008D015E" w:rsidP="007857DE">
      <w:pPr>
        <w:rPr>
          <w:rFonts w:ascii="Arial" w:hAnsi="Arial" w:cs="Arial"/>
          <w:sz w:val="20"/>
          <w:szCs w:val="20"/>
        </w:rPr>
      </w:pPr>
    </w:p>
    <w:p w14:paraId="678E31EC" w14:textId="10750844" w:rsidR="007857DE" w:rsidRPr="00374990" w:rsidRDefault="007857DE" w:rsidP="007857DE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 xml:space="preserve">McKinsey Global Institute: </w:t>
      </w:r>
      <w:r w:rsidR="00DA04B4">
        <w:rPr>
          <w:rFonts w:ascii="Arial" w:hAnsi="Arial" w:cs="Arial"/>
          <w:sz w:val="20"/>
          <w:szCs w:val="20"/>
        </w:rPr>
        <w:t>Technology and Innovation</w:t>
      </w:r>
    </w:p>
    <w:p w14:paraId="300FE61E" w14:textId="77777777" w:rsidR="00C50B71" w:rsidRDefault="00311614" w:rsidP="007857DE">
      <w:pPr>
        <w:rPr>
          <w:rStyle w:val="Hyperlink"/>
          <w:rFonts w:ascii="Arial" w:hAnsi="Arial" w:cs="Arial"/>
          <w:sz w:val="20"/>
          <w:szCs w:val="20"/>
        </w:rPr>
      </w:pPr>
      <w:hyperlink r:id="rId49" w:history="1">
        <w:r w:rsidR="00DA04B4" w:rsidRPr="00DA04B4">
          <w:rPr>
            <w:rStyle w:val="Hyperlink"/>
            <w:rFonts w:ascii="Arial" w:hAnsi="Arial" w:cs="Arial"/>
            <w:sz w:val="20"/>
            <w:szCs w:val="20"/>
          </w:rPr>
          <w:t>https://www.mckinsey.com/mgi/our-research/technology-and-innovation</w:t>
        </w:r>
      </w:hyperlink>
    </w:p>
    <w:p w14:paraId="13155D45" w14:textId="2A050849" w:rsidR="00C50B71" w:rsidRDefault="00845FCA" w:rsidP="007857DE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Many reports such as:</w:t>
      </w:r>
    </w:p>
    <w:p w14:paraId="1E1BA21A" w14:textId="25268129" w:rsidR="00845FCA" w:rsidRDefault="00845FCA" w:rsidP="007857DE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5135C0D5" w14:textId="456EF0C2" w:rsidR="00845FCA" w:rsidRDefault="00845FCA" w:rsidP="00845FCA">
      <w:pPr>
        <w:ind w:left="72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The Future of Work in America 2019</w:t>
      </w:r>
    </w:p>
    <w:p w14:paraId="73C9780B" w14:textId="57346AF3" w:rsidR="00845FCA" w:rsidRDefault="00311614" w:rsidP="00845FCA">
      <w:pPr>
        <w:ind w:left="72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50" w:history="1">
        <w:r w:rsidR="00845FCA" w:rsidRPr="00845FCA">
          <w:rPr>
            <w:rStyle w:val="Hyperlink"/>
            <w:rFonts w:ascii="Arial" w:hAnsi="Arial" w:cs="Arial"/>
            <w:sz w:val="20"/>
            <w:szCs w:val="20"/>
          </w:rPr>
          <w:t>https://www.mckinsey.com/featured-insights/future-of-work/the-future-of-work-in-america-people-and-places-today-and-tomorrow</w:t>
        </w:r>
      </w:hyperlink>
    </w:p>
    <w:p w14:paraId="10F7C2F9" w14:textId="0BFF8401" w:rsidR="00D54A4D" w:rsidRDefault="00D54A4D" w:rsidP="00845FCA">
      <w:pPr>
        <w:ind w:left="72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37AFC9B1" w14:textId="6DD96CB5" w:rsidR="00D54A4D" w:rsidRDefault="00D54A4D" w:rsidP="00D54A4D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492C3AB0" w14:textId="40D4512C" w:rsidR="00D54A4D" w:rsidRDefault="00D54A4D" w:rsidP="00D54A4D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25E73F46" w14:textId="0E5929CE" w:rsidR="00C50B71" w:rsidRPr="00374990" w:rsidRDefault="00C50B71" w:rsidP="00C50B71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>Carleton University: Canadian Media Concentration Research Project</w:t>
      </w:r>
    </w:p>
    <w:p w14:paraId="33733972" w14:textId="77777777" w:rsidR="00C50B71" w:rsidRDefault="00311614" w:rsidP="00C50B71">
      <w:pPr>
        <w:rPr>
          <w:rFonts w:ascii="Arial" w:hAnsi="Arial" w:cs="Arial"/>
          <w:sz w:val="20"/>
          <w:szCs w:val="20"/>
        </w:rPr>
      </w:pPr>
      <w:hyperlink r:id="rId51" w:history="1">
        <w:r w:rsidR="00C50B71" w:rsidRPr="00344477">
          <w:rPr>
            <w:rStyle w:val="Hyperlink"/>
            <w:rFonts w:ascii="Arial" w:hAnsi="Arial" w:cs="Arial"/>
            <w:sz w:val="20"/>
            <w:szCs w:val="20"/>
          </w:rPr>
          <w:t>http://www.cmcrp.org</w:t>
        </w:r>
      </w:hyperlink>
    </w:p>
    <w:p w14:paraId="666F9C29" w14:textId="77777777" w:rsidR="00C50B71" w:rsidRDefault="00C50B71" w:rsidP="00C50B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variety of general and policy intervention reports, e.g.</w:t>
      </w:r>
    </w:p>
    <w:p w14:paraId="62C6B140" w14:textId="77777777" w:rsidR="00C50B71" w:rsidRDefault="00C50B71" w:rsidP="00C50B71">
      <w:pPr>
        <w:rPr>
          <w:rFonts w:ascii="Arial" w:hAnsi="Arial" w:cs="Arial"/>
          <w:sz w:val="20"/>
          <w:szCs w:val="20"/>
        </w:rPr>
      </w:pPr>
    </w:p>
    <w:p w14:paraId="7B8AD4B7" w14:textId="77777777" w:rsidR="00C50B71" w:rsidRPr="00374990" w:rsidRDefault="00C50B71" w:rsidP="00C50B71">
      <w:pPr>
        <w:rPr>
          <w:rFonts w:ascii="Arial" w:hAnsi="Arial" w:cs="Arial"/>
          <w:sz w:val="20"/>
          <w:szCs w:val="20"/>
        </w:rPr>
      </w:pPr>
    </w:p>
    <w:p w14:paraId="180F62F9" w14:textId="77777777" w:rsidR="00C50B71" w:rsidRDefault="00C50B71" w:rsidP="00C50B71">
      <w:pPr>
        <w:ind w:left="720"/>
        <w:rPr>
          <w:rFonts w:ascii="Arial" w:hAnsi="Arial" w:cs="Arial"/>
          <w:sz w:val="20"/>
          <w:szCs w:val="20"/>
        </w:rPr>
      </w:pPr>
      <w:r w:rsidRPr="000949A2">
        <w:rPr>
          <w:rFonts w:ascii="Arial" w:hAnsi="Arial" w:cs="Arial"/>
          <w:sz w:val="20"/>
          <w:szCs w:val="20"/>
        </w:rPr>
        <w:t>The State of the Digital Media and Internet Industries in Canada</w:t>
      </w:r>
      <w:r>
        <w:rPr>
          <w:rFonts w:ascii="Arial" w:hAnsi="Arial" w:cs="Arial"/>
          <w:sz w:val="20"/>
          <w:szCs w:val="20"/>
        </w:rPr>
        <w:t xml:space="preserve"> 2019</w:t>
      </w:r>
    </w:p>
    <w:p w14:paraId="2154B2EA" w14:textId="77777777" w:rsidR="00C50B71" w:rsidRDefault="00311614" w:rsidP="00C50B71">
      <w:pPr>
        <w:ind w:left="720"/>
        <w:rPr>
          <w:rFonts w:ascii="Arial" w:hAnsi="Arial" w:cs="Arial"/>
          <w:sz w:val="20"/>
          <w:szCs w:val="20"/>
        </w:rPr>
      </w:pPr>
      <w:hyperlink r:id="rId52" w:history="1">
        <w:r w:rsidR="00C50B71" w:rsidRPr="000949A2">
          <w:rPr>
            <w:rStyle w:val="Hyperlink"/>
            <w:rFonts w:ascii="Arial" w:hAnsi="Arial" w:cs="Arial"/>
            <w:sz w:val="20"/>
            <w:szCs w:val="20"/>
          </w:rPr>
          <w:t>http://www.cmcrp.org/publications/annual-reports</w:t>
        </w:r>
      </w:hyperlink>
    </w:p>
    <w:p w14:paraId="49608749" w14:textId="77777777" w:rsidR="00C50B71" w:rsidRPr="00374990" w:rsidRDefault="00C50B71" w:rsidP="00C50B71">
      <w:pPr>
        <w:rPr>
          <w:rFonts w:ascii="Arial" w:hAnsi="Arial" w:cs="Arial"/>
          <w:sz w:val="20"/>
          <w:szCs w:val="20"/>
        </w:rPr>
      </w:pPr>
    </w:p>
    <w:p w14:paraId="1732D1EA" w14:textId="77777777" w:rsidR="00C50B71" w:rsidRDefault="00C50B71" w:rsidP="00C50B71">
      <w:pPr>
        <w:rPr>
          <w:rFonts w:ascii="Arial" w:hAnsi="Arial" w:cs="Arial"/>
          <w:sz w:val="20"/>
          <w:szCs w:val="20"/>
        </w:rPr>
      </w:pPr>
    </w:p>
    <w:p w14:paraId="13ABC20C" w14:textId="77777777" w:rsidR="00C50B71" w:rsidRPr="00374990" w:rsidRDefault="00C50B71" w:rsidP="00C50B71">
      <w:pPr>
        <w:rPr>
          <w:rFonts w:ascii="Arial" w:hAnsi="Arial" w:cs="Arial"/>
          <w:sz w:val="20"/>
          <w:szCs w:val="20"/>
        </w:rPr>
      </w:pPr>
    </w:p>
    <w:p w14:paraId="3F3FF723" w14:textId="77777777" w:rsidR="00C50B71" w:rsidRDefault="00C50B71" w:rsidP="00C50B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Canadian Internet Governance Forum. Report. 2019</w:t>
      </w:r>
    </w:p>
    <w:p w14:paraId="13F8DD13" w14:textId="77777777" w:rsidR="00C50B71" w:rsidRDefault="00311614" w:rsidP="00C50B71">
      <w:pPr>
        <w:rPr>
          <w:rFonts w:ascii="Arial" w:hAnsi="Arial" w:cs="Arial"/>
          <w:sz w:val="20"/>
          <w:szCs w:val="20"/>
        </w:rPr>
      </w:pPr>
      <w:hyperlink r:id="rId53" w:history="1">
        <w:r w:rsidR="00C50B71" w:rsidRPr="00BF353E">
          <w:rPr>
            <w:rStyle w:val="Hyperlink"/>
            <w:rFonts w:ascii="Arial" w:hAnsi="Arial" w:cs="Arial"/>
            <w:sz w:val="20"/>
            <w:szCs w:val="20"/>
          </w:rPr>
          <w:t>https://canadianigf.ca/reports</w:t>
        </w:r>
      </w:hyperlink>
    </w:p>
    <w:p w14:paraId="4D45CFD5" w14:textId="77777777" w:rsidR="00C50B71" w:rsidRPr="00374990" w:rsidRDefault="00C50B71" w:rsidP="00C50B71">
      <w:pPr>
        <w:rPr>
          <w:rFonts w:ascii="Arial" w:hAnsi="Arial" w:cs="Arial"/>
          <w:sz w:val="20"/>
          <w:szCs w:val="20"/>
        </w:rPr>
      </w:pPr>
    </w:p>
    <w:p w14:paraId="0A43057C" w14:textId="77777777" w:rsidR="00C50B71" w:rsidRPr="00374990" w:rsidRDefault="00C50B71" w:rsidP="00C50B71">
      <w:pPr>
        <w:rPr>
          <w:rStyle w:val="Hyperlink"/>
          <w:rFonts w:ascii="Arial" w:hAnsi="Arial" w:cs="Arial"/>
          <w:sz w:val="20"/>
          <w:szCs w:val="20"/>
        </w:rPr>
      </w:pPr>
    </w:p>
    <w:p w14:paraId="48361720" w14:textId="77777777" w:rsidR="00C50B71" w:rsidRPr="00374990" w:rsidRDefault="00C50B71" w:rsidP="00C50B71">
      <w:pPr>
        <w:rPr>
          <w:rFonts w:ascii="Arial" w:hAnsi="Arial" w:cs="Arial"/>
          <w:sz w:val="20"/>
          <w:szCs w:val="20"/>
        </w:rPr>
      </w:pPr>
    </w:p>
    <w:p w14:paraId="5E21FF7D" w14:textId="77777777" w:rsidR="00C50B71" w:rsidRDefault="00C50B71" w:rsidP="00C50B71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>Public Policy Forum</w:t>
      </w:r>
    </w:p>
    <w:p w14:paraId="59534895" w14:textId="77777777" w:rsidR="00C50B71" w:rsidRDefault="00311614" w:rsidP="00C50B71">
      <w:pPr>
        <w:rPr>
          <w:rFonts w:ascii="Arial" w:hAnsi="Arial" w:cs="Arial"/>
          <w:sz w:val="20"/>
          <w:szCs w:val="20"/>
        </w:rPr>
      </w:pPr>
      <w:hyperlink r:id="rId54" w:history="1">
        <w:r w:rsidR="00C50B71" w:rsidRPr="00F33BAB">
          <w:rPr>
            <w:rStyle w:val="Hyperlink"/>
            <w:rFonts w:ascii="Arial" w:hAnsi="Arial" w:cs="Arial"/>
            <w:sz w:val="20"/>
            <w:szCs w:val="20"/>
          </w:rPr>
          <w:t>https://ppforum.ca/research-reports/publications</w:t>
        </w:r>
      </w:hyperlink>
    </w:p>
    <w:p w14:paraId="6B1464BA" w14:textId="77777777" w:rsidR="00C50B71" w:rsidRDefault="00C50B71" w:rsidP="00C50B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Many publications such as:</w:t>
      </w:r>
    </w:p>
    <w:p w14:paraId="0869234B" w14:textId="77777777" w:rsidR="00C50B71" w:rsidRDefault="00C50B71" w:rsidP="00C50B71">
      <w:pPr>
        <w:rPr>
          <w:rFonts w:ascii="Arial" w:hAnsi="Arial" w:cs="Arial"/>
          <w:sz w:val="20"/>
          <w:szCs w:val="20"/>
        </w:rPr>
      </w:pPr>
    </w:p>
    <w:p w14:paraId="447BA121" w14:textId="77777777" w:rsidR="00C50B71" w:rsidRDefault="00C50B71" w:rsidP="00C50B71">
      <w:pPr>
        <w:rPr>
          <w:rFonts w:ascii="Arial" w:hAnsi="Arial" w:cs="Arial"/>
          <w:sz w:val="20"/>
          <w:szCs w:val="20"/>
        </w:rPr>
      </w:pPr>
    </w:p>
    <w:p w14:paraId="55E14142" w14:textId="77777777" w:rsidR="00C50B71" w:rsidRDefault="00C50B71" w:rsidP="00C50B7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Bridging the digital skills gap 2020</w:t>
      </w:r>
    </w:p>
    <w:p w14:paraId="3D916BC0" w14:textId="77777777" w:rsidR="00C50B71" w:rsidRDefault="00311614" w:rsidP="00C50B71">
      <w:pPr>
        <w:ind w:left="720"/>
        <w:rPr>
          <w:rFonts w:ascii="Arial" w:hAnsi="Arial" w:cs="Arial"/>
          <w:sz w:val="20"/>
          <w:szCs w:val="20"/>
        </w:rPr>
      </w:pPr>
      <w:hyperlink r:id="rId55" w:history="1">
        <w:r w:rsidR="00C50B71" w:rsidRPr="007E5899">
          <w:rPr>
            <w:rStyle w:val="Hyperlink"/>
            <w:rFonts w:ascii="Arial" w:hAnsi="Arial" w:cs="Arial"/>
            <w:sz w:val="20"/>
            <w:szCs w:val="20"/>
          </w:rPr>
          <w:t>https://ppforum.ca/publications/bridging-the-digital-skills-gap</w:t>
        </w:r>
      </w:hyperlink>
    </w:p>
    <w:p w14:paraId="0EDF7860" w14:textId="77777777" w:rsidR="00C50B71" w:rsidRDefault="00C50B71" w:rsidP="00C50B71">
      <w:pPr>
        <w:ind w:left="720"/>
        <w:rPr>
          <w:rFonts w:ascii="Arial" w:hAnsi="Arial" w:cs="Arial"/>
          <w:sz w:val="20"/>
          <w:szCs w:val="20"/>
        </w:rPr>
      </w:pPr>
    </w:p>
    <w:p w14:paraId="2E19A343" w14:textId="77777777" w:rsidR="00C50B71" w:rsidRDefault="00C50B71" w:rsidP="00C50B71">
      <w:pPr>
        <w:ind w:left="720"/>
        <w:rPr>
          <w:rFonts w:ascii="Arial" w:hAnsi="Arial" w:cs="Arial"/>
          <w:sz w:val="20"/>
          <w:szCs w:val="20"/>
        </w:rPr>
      </w:pPr>
    </w:p>
    <w:p w14:paraId="28991782" w14:textId="77777777" w:rsidR="00C50B71" w:rsidRDefault="00C50B71" w:rsidP="00C50B7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risk of the digital status quo 2019</w:t>
      </w:r>
    </w:p>
    <w:p w14:paraId="1427ABB9" w14:textId="77777777" w:rsidR="00C50B71" w:rsidRDefault="00311614" w:rsidP="00C50B71">
      <w:pPr>
        <w:ind w:left="720"/>
        <w:rPr>
          <w:rFonts w:ascii="Arial" w:hAnsi="Arial" w:cs="Arial"/>
          <w:sz w:val="20"/>
          <w:szCs w:val="20"/>
        </w:rPr>
      </w:pPr>
      <w:hyperlink r:id="rId56" w:history="1">
        <w:r w:rsidR="00C50B71" w:rsidRPr="00885BC3">
          <w:rPr>
            <w:rStyle w:val="Hyperlink"/>
            <w:rFonts w:ascii="Arial" w:hAnsi="Arial" w:cs="Arial"/>
            <w:sz w:val="20"/>
            <w:szCs w:val="20"/>
          </w:rPr>
          <w:t>https://ppforum.ca/publications/digital-status-quo</w:t>
        </w:r>
      </w:hyperlink>
    </w:p>
    <w:p w14:paraId="50F39559" w14:textId="77777777" w:rsidR="00C50B71" w:rsidRDefault="00C50B71" w:rsidP="00C50B71">
      <w:pPr>
        <w:ind w:left="720"/>
        <w:rPr>
          <w:rFonts w:ascii="Arial" w:hAnsi="Arial" w:cs="Arial"/>
          <w:sz w:val="20"/>
          <w:szCs w:val="20"/>
        </w:rPr>
      </w:pPr>
    </w:p>
    <w:p w14:paraId="2BB55991" w14:textId="77777777" w:rsidR="00C50B71" w:rsidRPr="00374990" w:rsidRDefault="00C50B71" w:rsidP="00C50B71">
      <w:pPr>
        <w:rPr>
          <w:rFonts w:ascii="Arial" w:hAnsi="Arial" w:cs="Arial"/>
          <w:sz w:val="20"/>
          <w:szCs w:val="20"/>
        </w:rPr>
      </w:pPr>
    </w:p>
    <w:p w14:paraId="6739C82B" w14:textId="77777777" w:rsidR="00C50B71" w:rsidRPr="00374990" w:rsidRDefault="00C50B71" w:rsidP="00C50B71">
      <w:pPr>
        <w:rPr>
          <w:rFonts w:ascii="Arial" w:hAnsi="Arial" w:cs="Arial"/>
          <w:sz w:val="20"/>
          <w:szCs w:val="20"/>
        </w:rPr>
      </w:pPr>
    </w:p>
    <w:p w14:paraId="2EC1182D" w14:textId="77777777" w:rsidR="00C50B71" w:rsidRPr="00374990" w:rsidRDefault="00C50B71" w:rsidP="00C50B71">
      <w:pPr>
        <w:rPr>
          <w:rFonts w:ascii="Arial" w:hAnsi="Arial" w:cs="Arial"/>
          <w:sz w:val="20"/>
          <w:szCs w:val="20"/>
        </w:rPr>
      </w:pPr>
      <w:r w:rsidRPr="00374990">
        <w:rPr>
          <w:rFonts w:ascii="Arial" w:hAnsi="Arial" w:cs="Arial"/>
          <w:sz w:val="20"/>
          <w:szCs w:val="20"/>
        </w:rPr>
        <w:t>Economist Intelligence Unit: Telecommunications Canada 201</w:t>
      </w:r>
      <w:r>
        <w:rPr>
          <w:rFonts w:ascii="Arial" w:hAnsi="Arial" w:cs="Arial"/>
          <w:sz w:val="20"/>
          <w:szCs w:val="20"/>
        </w:rPr>
        <w:t>9</w:t>
      </w:r>
    </w:p>
    <w:p w14:paraId="40C9482B" w14:textId="77777777" w:rsidR="00C50B71" w:rsidRPr="00374990" w:rsidRDefault="00311614" w:rsidP="00C50B71">
      <w:pPr>
        <w:rPr>
          <w:rFonts w:ascii="Arial" w:hAnsi="Arial" w:cs="Arial"/>
          <w:sz w:val="20"/>
          <w:szCs w:val="20"/>
        </w:rPr>
      </w:pPr>
      <w:hyperlink r:id="rId57" w:history="1">
        <w:r w:rsidR="00C50B71" w:rsidRPr="00E018B2">
          <w:rPr>
            <w:rStyle w:val="Hyperlink"/>
            <w:rFonts w:ascii="Arial" w:hAnsi="Arial" w:cs="Arial"/>
            <w:sz w:val="20"/>
            <w:szCs w:val="20"/>
          </w:rPr>
          <w:t>http://www.eiu.com.ezproxy.uwindsor.ca/industry/telecommunications/americas/canada</w:t>
        </w:r>
      </w:hyperlink>
    </w:p>
    <w:p w14:paraId="508A3434" w14:textId="7F73F0D9" w:rsidR="00435923" w:rsidRDefault="00435923" w:rsidP="007857DE">
      <w:pPr>
        <w:rPr>
          <w:rFonts w:ascii="Arial" w:hAnsi="Arial" w:cs="Arial"/>
          <w:sz w:val="20"/>
          <w:szCs w:val="20"/>
        </w:rPr>
      </w:pPr>
    </w:p>
    <w:p w14:paraId="611A195D" w14:textId="299B20C5" w:rsidR="008D015E" w:rsidRDefault="008D015E" w:rsidP="00536B75">
      <w:pPr>
        <w:jc w:val="right"/>
        <w:rPr>
          <w:rFonts w:ascii="Arial" w:hAnsi="Arial" w:cs="Arial"/>
          <w:sz w:val="20"/>
          <w:szCs w:val="20"/>
        </w:rPr>
      </w:pPr>
    </w:p>
    <w:p w14:paraId="3F44F105" w14:textId="77777777" w:rsidR="00550009" w:rsidRDefault="00550009" w:rsidP="00536B75">
      <w:pPr>
        <w:jc w:val="right"/>
        <w:rPr>
          <w:rFonts w:ascii="Arial" w:hAnsi="Arial" w:cs="Arial"/>
          <w:sz w:val="20"/>
          <w:szCs w:val="20"/>
        </w:rPr>
      </w:pPr>
    </w:p>
    <w:p w14:paraId="2D177236" w14:textId="0AC9D391" w:rsidR="00536B75" w:rsidRPr="00374990" w:rsidRDefault="00435923" w:rsidP="00536B75">
      <w:pPr>
        <w:jc w:val="right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Updated: </w:t>
      </w:r>
      <w:r w:rsidR="00311614">
        <w:rPr>
          <w:rFonts w:ascii="Arial" w:hAnsi="Arial" w:cs="Arial"/>
          <w:sz w:val="20"/>
          <w:szCs w:val="20"/>
        </w:rPr>
        <w:t xml:space="preserve">February </w:t>
      </w:r>
      <w:bookmarkStart w:id="5" w:name="_GoBack"/>
      <w:bookmarkEnd w:id="5"/>
      <w:r>
        <w:rPr>
          <w:rFonts w:ascii="Arial" w:hAnsi="Arial" w:cs="Arial"/>
          <w:sz w:val="20"/>
          <w:szCs w:val="20"/>
        </w:rPr>
        <w:t>2020</w:t>
      </w:r>
    </w:p>
    <w:sectPr w:rsidR="00536B75" w:rsidRPr="00374990" w:rsidSect="00B330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316A"/>
    <w:multiLevelType w:val="hybridMultilevel"/>
    <w:tmpl w:val="DA10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7977"/>
    <w:multiLevelType w:val="hybridMultilevel"/>
    <w:tmpl w:val="4F26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46A8E"/>
    <w:multiLevelType w:val="multilevel"/>
    <w:tmpl w:val="26A4B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27168"/>
    <w:multiLevelType w:val="hybridMultilevel"/>
    <w:tmpl w:val="E326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E278A"/>
    <w:multiLevelType w:val="hybridMultilevel"/>
    <w:tmpl w:val="25C8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E7761"/>
    <w:multiLevelType w:val="hybridMultilevel"/>
    <w:tmpl w:val="F2368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C"/>
    <w:rsid w:val="00000D64"/>
    <w:rsid w:val="00003394"/>
    <w:rsid w:val="00032417"/>
    <w:rsid w:val="00036CE2"/>
    <w:rsid w:val="000441C6"/>
    <w:rsid w:val="00052694"/>
    <w:rsid w:val="00052762"/>
    <w:rsid w:val="00055722"/>
    <w:rsid w:val="00064423"/>
    <w:rsid w:val="00075A10"/>
    <w:rsid w:val="00094350"/>
    <w:rsid w:val="000949A2"/>
    <w:rsid w:val="000A3EB6"/>
    <w:rsid w:val="000A595B"/>
    <w:rsid w:val="000B5DA1"/>
    <w:rsid w:val="000C77D6"/>
    <w:rsid w:val="000D0072"/>
    <w:rsid w:val="000D773E"/>
    <w:rsid w:val="000E08B3"/>
    <w:rsid w:val="000E0CC7"/>
    <w:rsid w:val="00100BC7"/>
    <w:rsid w:val="00104ACF"/>
    <w:rsid w:val="00104DFF"/>
    <w:rsid w:val="00121A5E"/>
    <w:rsid w:val="0013139A"/>
    <w:rsid w:val="00137060"/>
    <w:rsid w:val="00147875"/>
    <w:rsid w:val="001478EE"/>
    <w:rsid w:val="0015003A"/>
    <w:rsid w:val="0015073A"/>
    <w:rsid w:val="00151A40"/>
    <w:rsid w:val="0015309A"/>
    <w:rsid w:val="00167CBD"/>
    <w:rsid w:val="0017196E"/>
    <w:rsid w:val="001735EA"/>
    <w:rsid w:val="00190CB9"/>
    <w:rsid w:val="00190CCF"/>
    <w:rsid w:val="001968AA"/>
    <w:rsid w:val="001A24F9"/>
    <w:rsid w:val="001A43A6"/>
    <w:rsid w:val="001A61B8"/>
    <w:rsid w:val="001B142A"/>
    <w:rsid w:val="001C0C5A"/>
    <w:rsid w:val="001C60BC"/>
    <w:rsid w:val="001D615E"/>
    <w:rsid w:val="001E3BE4"/>
    <w:rsid w:val="001F1591"/>
    <w:rsid w:val="00204AF0"/>
    <w:rsid w:val="00207026"/>
    <w:rsid w:val="00230F9A"/>
    <w:rsid w:val="00254AB8"/>
    <w:rsid w:val="00255561"/>
    <w:rsid w:val="0025624F"/>
    <w:rsid w:val="00262F13"/>
    <w:rsid w:val="00266302"/>
    <w:rsid w:val="00282302"/>
    <w:rsid w:val="00285DDA"/>
    <w:rsid w:val="002908D6"/>
    <w:rsid w:val="002A0C90"/>
    <w:rsid w:val="002A6631"/>
    <w:rsid w:val="002C442D"/>
    <w:rsid w:val="002C69DA"/>
    <w:rsid w:val="002C6F79"/>
    <w:rsid w:val="002D1274"/>
    <w:rsid w:val="002E52F4"/>
    <w:rsid w:val="002E5F3B"/>
    <w:rsid w:val="002F1BDE"/>
    <w:rsid w:val="00306BC4"/>
    <w:rsid w:val="00311614"/>
    <w:rsid w:val="0032384F"/>
    <w:rsid w:val="00324B7F"/>
    <w:rsid w:val="00333175"/>
    <w:rsid w:val="003361F1"/>
    <w:rsid w:val="00342383"/>
    <w:rsid w:val="00342BB2"/>
    <w:rsid w:val="0034331D"/>
    <w:rsid w:val="00344477"/>
    <w:rsid w:val="0035043A"/>
    <w:rsid w:val="00355784"/>
    <w:rsid w:val="0036725A"/>
    <w:rsid w:val="00371B2B"/>
    <w:rsid w:val="00374990"/>
    <w:rsid w:val="00394A0F"/>
    <w:rsid w:val="003A792B"/>
    <w:rsid w:val="003B0AC7"/>
    <w:rsid w:val="003B2CB6"/>
    <w:rsid w:val="003C3264"/>
    <w:rsid w:val="003C78F0"/>
    <w:rsid w:val="003D29DF"/>
    <w:rsid w:val="003D67FF"/>
    <w:rsid w:val="003D7209"/>
    <w:rsid w:val="00403D2B"/>
    <w:rsid w:val="00407F5F"/>
    <w:rsid w:val="00423274"/>
    <w:rsid w:val="00435923"/>
    <w:rsid w:val="00436251"/>
    <w:rsid w:val="0043726E"/>
    <w:rsid w:val="00450A75"/>
    <w:rsid w:val="00467B58"/>
    <w:rsid w:val="004756F2"/>
    <w:rsid w:val="00476480"/>
    <w:rsid w:val="004774EF"/>
    <w:rsid w:val="00481E39"/>
    <w:rsid w:val="00484F3D"/>
    <w:rsid w:val="00493588"/>
    <w:rsid w:val="004A22D5"/>
    <w:rsid w:val="004B4466"/>
    <w:rsid w:val="004B54F8"/>
    <w:rsid w:val="004C37C7"/>
    <w:rsid w:val="004C42EA"/>
    <w:rsid w:val="004D2759"/>
    <w:rsid w:val="004D2B11"/>
    <w:rsid w:val="004E076B"/>
    <w:rsid w:val="004F067C"/>
    <w:rsid w:val="005025A1"/>
    <w:rsid w:val="00510765"/>
    <w:rsid w:val="00536B75"/>
    <w:rsid w:val="00550009"/>
    <w:rsid w:val="00552265"/>
    <w:rsid w:val="005549F3"/>
    <w:rsid w:val="00556688"/>
    <w:rsid w:val="005715F5"/>
    <w:rsid w:val="00573D35"/>
    <w:rsid w:val="005955A3"/>
    <w:rsid w:val="005A2523"/>
    <w:rsid w:val="005A333C"/>
    <w:rsid w:val="005B2E28"/>
    <w:rsid w:val="005B6FC4"/>
    <w:rsid w:val="005C05D8"/>
    <w:rsid w:val="005C1A44"/>
    <w:rsid w:val="005C1D8B"/>
    <w:rsid w:val="005C5FA3"/>
    <w:rsid w:val="005D314D"/>
    <w:rsid w:val="005E558D"/>
    <w:rsid w:val="0061254D"/>
    <w:rsid w:val="00617354"/>
    <w:rsid w:val="006231B2"/>
    <w:rsid w:val="006237BD"/>
    <w:rsid w:val="00627A99"/>
    <w:rsid w:val="006303BD"/>
    <w:rsid w:val="00634671"/>
    <w:rsid w:val="0064029F"/>
    <w:rsid w:val="00644C6F"/>
    <w:rsid w:val="0065064D"/>
    <w:rsid w:val="00660A3E"/>
    <w:rsid w:val="006677DB"/>
    <w:rsid w:val="0067428F"/>
    <w:rsid w:val="00684646"/>
    <w:rsid w:val="00692A6B"/>
    <w:rsid w:val="00693AC1"/>
    <w:rsid w:val="006A171C"/>
    <w:rsid w:val="006A4211"/>
    <w:rsid w:val="006A54B7"/>
    <w:rsid w:val="006B5CB7"/>
    <w:rsid w:val="006C1724"/>
    <w:rsid w:val="006C67F6"/>
    <w:rsid w:val="006F5100"/>
    <w:rsid w:val="00710F80"/>
    <w:rsid w:val="00715561"/>
    <w:rsid w:val="0072537A"/>
    <w:rsid w:val="00730823"/>
    <w:rsid w:val="007401E9"/>
    <w:rsid w:val="00740F1C"/>
    <w:rsid w:val="0074691F"/>
    <w:rsid w:val="007615AE"/>
    <w:rsid w:val="00761711"/>
    <w:rsid w:val="007665D5"/>
    <w:rsid w:val="00773161"/>
    <w:rsid w:val="00780F02"/>
    <w:rsid w:val="007857DE"/>
    <w:rsid w:val="0079029A"/>
    <w:rsid w:val="0079076C"/>
    <w:rsid w:val="007965EA"/>
    <w:rsid w:val="007B10FA"/>
    <w:rsid w:val="007B6889"/>
    <w:rsid w:val="007C4CA1"/>
    <w:rsid w:val="007C6FC8"/>
    <w:rsid w:val="007E41A2"/>
    <w:rsid w:val="007E5899"/>
    <w:rsid w:val="007F3906"/>
    <w:rsid w:val="00801136"/>
    <w:rsid w:val="00801DCA"/>
    <w:rsid w:val="00803447"/>
    <w:rsid w:val="0084518A"/>
    <w:rsid w:val="00845FCA"/>
    <w:rsid w:val="0085311C"/>
    <w:rsid w:val="008601C7"/>
    <w:rsid w:val="00860E46"/>
    <w:rsid w:val="008676B6"/>
    <w:rsid w:val="0087693A"/>
    <w:rsid w:val="00885BC3"/>
    <w:rsid w:val="00885BCB"/>
    <w:rsid w:val="008A63BF"/>
    <w:rsid w:val="008C069F"/>
    <w:rsid w:val="008C6BBE"/>
    <w:rsid w:val="008D015E"/>
    <w:rsid w:val="008D3E5F"/>
    <w:rsid w:val="008E0935"/>
    <w:rsid w:val="008E0C96"/>
    <w:rsid w:val="008E1962"/>
    <w:rsid w:val="008E3710"/>
    <w:rsid w:val="008E6480"/>
    <w:rsid w:val="008E70EE"/>
    <w:rsid w:val="0090368E"/>
    <w:rsid w:val="00913C25"/>
    <w:rsid w:val="00933717"/>
    <w:rsid w:val="00937B02"/>
    <w:rsid w:val="00942D43"/>
    <w:rsid w:val="00956C3A"/>
    <w:rsid w:val="009605E8"/>
    <w:rsid w:val="00965DB1"/>
    <w:rsid w:val="00976C5A"/>
    <w:rsid w:val="00985266"/>
    <w:rsid w:val="009A20A3"/>
    <w:rsid w:val="009A555A"/>
    <w:rsid w:val="009D0A9E"/>
    <w:rsid w:val="009D2ACF"/>
    <w:rsid w:val="009D59C3"/>
    <w:rsid w:val="00A135A6"/>
    <w:rsid w:val="00A14F4F"/>
    <w:rsid w:val="00A2564C"/>
    <w:rsid w:val="00A26431"/>
    <w:rsid w:val="00A417D0"/>
    <w:rsid w:val="00A43AB6"/>
    <w:rsid w:val="00A5284F"/>
    <w:rsid w:val="00A65CF2"/>
    <w:rsid w:val="00A67FD3"/>
    <w:rsid w:val="00A77379"/>
    <w:rsid w:val="00A80693"/>
    <w:rsid w:val="00A834C5"/>
    <w:rsid w:val="00A85B2E"/>
    <w:rsid w:val="00A9002E"/>
    <w:rsid w:val="00AA118D"/>
    <w:rsid w:val="00AD3711"/>
    <w:rsid w:val="00AE1940"/>
    <w:rsid w:val="00AE7D99"/>
    <w:rsid w:val="00AF6E34"/>
    <w:rsid w:val="00B13A47"/>
    <w:rsid w:val="00B15F0D"/>
    <w:rsid w:val="00B17E52"/>
    <w:rsid w:val="00B219C3"/>
    <w:rsid w:val="00B243F0"/>
    <w:rsid w:val="00B25131"/>
    <w:rsid w:val="00B30CA1"/>
    <w:rsid w:val="00B325DF"/>
    <w:rsid w:val="00B330C2"/>
    <w:rsid w:val="00B345FD"/>
    <w:rsid w:val="00B46AF4"/>
    <w:rsid w:val="00B65BCE"/>
    <w:rsid w:val="00B7107C"/>
    <w:rsid w:val="00B8074F"/>
    <w:rsid w:val="00B8094E"/>
    <w:rsid w:val="00B82677"/>
    <w:rsid w:val="00B92F1D"/>
    <w:rsid w:val="00B972A9"/>
    <w:rsid w:val="00BB526D"/>
    <w:rsid w:val="00BD1369"/>
    <w:rsid w:val="00BF353E"/>
    <w:rsid w:val="00C13D6B"/>
    <w:rsid w:val="00C17D4F"/>
    <w:rsid w:val="00C223B6"/>
    <w:rsid w:val="00C32713"/>
    <w:rsid w:val="00C40417"/>
    <w:rsid w:val="00C41FE2"/>
    <w:rsid w:val="00C470EF"/>
    <w:rsid w:val="00C50B71"/>
    <w:rsid w:val="00C565BA"/>
    <w:rsid w:val="00C634BD"/>
    <w:rsid w:val="00C63DA8"/>
    <w:rsid w:val="00C664C5"/>
    <w:rsid w:val="00C779CC"/>
    <w:rsid w:val="00C868EE"/>
    <w:rsid w:val="00CA0B2B"/>
    <w:rsid w:val="00CA4817"/>
    <w:rsid w:val="00CA589F"/>
    <w:rsid w:val="00CB6B57"/>
    <w:rsid w:val="00CC4DC0"/>
    <w:rsid w:val="00CD0D3C"/>
    <w:rsid w:val="00CD32B5"/>
    <w:rsid w:val="00CE45DD"/>
    <w:rsid w:val="00CE57C8"/>
    <w:rsid w:val="00CF61C7"/>
    <w:rsid w:val="00D0330A"/>
    <w:rsid w:val="00D047A9"/>
    <w:rsid w:val="00D21597"/>
    <w:rsid w:val="00D30422"/>
    <w:rsid w:val="00D35919"/>
    <w:rsid w:val="00D444E2"/>
    <w:rsid w:val="00D54A4D"/>
    <w:rsid w:val="00D66407"/>
    <w:rsid w:val="00D664B8"/>
    <w:rsid w:val="00D758F0"/>
    <w:rsid w:val="00D77B95"/>
    <w:rsid w:val="00D84A0D"/>
    <w:rsid w:val="00D91870"/>
    <w:rsid w:val="00DA04B4"/>
    <w:rsid w:val="00DA3E00"/>
    <w:rsid w:val="00DB434E"/>
    <w:rsid w:val="00DC1BE8"/>
    <w:rsid w:val="00DD2F83"/>
    <w:rsid w:val="00E018B2"/>
    <w:rsid w:val="00E17DD0"/>
    <w:rsid w:val="00E22AD2"/>
    <w:rsid w:val="00E2489E"/>
    <w:rsid w:val="00E24F42"/>
    <w:rsid w:val="00E3369B"/>
    <w:rsid w:val="00E432C8"/>
    <w:rsid w:val="00E52A0C"/>
    <w:rsid w:val="00E53B2A"/>
    <w:rsid w:val="00E578A8"/>
    <w:rsid w:val="00E64D8D"/>
    <w:rsid w:val="00E75A2F"/>
    <w:rsid w:val="00E90E15"/>
    <w:rsid w:val="00E95878"/>
    <w:rsid w:val="00EA1361"/>
    <w:rsid w:val="00EA6412"/>
    <w:rsid w:val="00EB3F9F"/>
    <w:rsid w:val="00EB58E0"/>
    <w:rsid w:val="00EB5932"/>
    <w:rsid w:val="00EC5557"/>
    <w:rsid w:val="00ED0758"/>
    <w:rsid w:val="00ED5B40"/>
    <w:rsid w:val="00EF3651"/>
    <w:rsid w:val="00F04780"/>
    <w:rsid w:val="00F11F0E"/>
    <w:rsid w:val="00F16005"/>
    <w:rsid w:val="00F242D4"/>
    <w:rsid w:val="00F2464B"/>
    <w:rsid w:val="00F33B10"/>
    <w:rsid w:val="00F33BAB"/>
    <w:rsid w:val="00F51891"/>
    <w:rsid w:val="00F83836"/>
    <w:rsid w:val="00F90D51"/>
    <w:rsid w:val="00F93CA4"/>
    <w:rsid w:val="00FA6B1A"/>
    <w:rsid w:val="00FB5B71"/>
    <w:rsid w:val="00FB6457"/>
    <w:rsid w:val="00FC0BA7"/>
    <w:rsid w:val="00FC74C2"/>
    <w:rsid w:val="00FD0E7E"/>
    <w:rsid w:val="00FD31C8"/>
    <w:rsid w:val="00FE7FC2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4797"/>
  <w15:chartTrackingRefBased/>
  <w15:docId w15:val="{429AD7A6-CEEA-48B2-8208-6536B4DF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3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3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77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2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518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93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551">
              <w:marLeft w:val="0"/>
              <w:marRight w:val="0"/>
              <w:marTop w:val="0"/>
              <w:marBottom w:val="0"/>
              <w:divBdr>
                <w:top w:val="single" w:sz="6" w:space="0" w:color="005596"/>
                <w:left w:val="none" w:sz="0" w:space="0" w:color="auto"/>
                <w:bottom w:val="single" w:sz="6" w:space="0" w:color="58585B"/>
                <w:right w:val="none" w:sz="0" w:space="0" w:color="auto"/>
              </w:divBdr>
              <w:divsChild>
                <w:div w:id="19643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29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d.uwindsor.ca/academic-search-complete" TargetMode="External"/><Relationship Id="rId18" Type="http://schemas.openxmlformats.org/officeDocument/2006/relationships/hyperlink" Target="http://www.internettrafficreport.com" TargetMode="External"/><Relationship Id="rId26" Type="http://schemas.openxmlformats.org/officeDocument/2006/relationships/hyperlink" Target="https://horizons.gc.ca/en/2019/06/20/the-next-digital-economy" TargetMode="External"/><Relationship Id="rId39" Type="http://schemas.openxmlformats.org/officeDocument/2006/relationships/hyperlink" Target="http://led.uwindsor.ca/ibisworld" TargetMode="External"/><Relationship Id="rId21" Type="http://schemas.openxmlformats.org/officeDocument/2006/relationships/hyperlink" Target="https://doi-org.ledproxy2.uwindsor.ca/10.1787/9789264311992-en" TargetMode="External"/><Relationship Id="rId34" Type="http://schemas.openxmlformats.org/officeDocument/2006/relationships/hyperlink" Target="https://www150.statcan.gc.ca/n1/en/subjects/information_and_communications_technology" TargetMode="External"/><Relationship Id="rId42" Type="http://schemas.openxmlformats.org/officeDocument/2006/relationships/hyperlink" Target="http://search.ebscohost.com.ledproxy2.uwindsor.ca/login.aspx?direct=true&amp;db=bth&amp;AN=138930133&amp;site=bsi-live" TargetMode="External"/><Relationship Id="rId47" Type="http://schemas.openxmlformats.org/officeDocument/2006/relationships/hyperlink" Target="https://www.pewresearch.org/internet/2019/06/13/mobile-technology-and-home-broadband-2019" TargetMode="External"/><Relationship Id="rId50" Type="http://schemas.openxmlformats.org/officeDocument/2006/relationships/hyperlink" Target="https://www.mckinsey.com/featured-insights/future-of-work/the-future-of-work-in-america-people-and-places-today-and-tomorrow" TargetMode="External"/><Relationship Id="rId55" Type="http://schemas.openxmlformats.org/officeDocument/2006/relationships/hyperlink" Target="https://ppforum.ca/publications/bridging-the-digital-skills-gap" TargetMode="External"/><Relationship Id="rId7" Type="http://schemas.openxmlformats.org/officeDocument/2006/relationships/hyperlink" Target="mailto:kball@uwindsor.ca" TargetMode="External"/><Relationship Id="rId12" Type="http://schemas.openxmlformats.org/officeDocument/2006/relationships/hyperlink" Target="http://led.uwindsor.ca/academic-search-complete" TargetMode="External"/><Relationship Id="rId17" Type="http://schemas.openxmlformats.org/officeDocument/2006/relationships/hyperlink" Target="https://www.itu.int/en/ITU-D/Statistics/Pages/stat/default.aspx" TargetMode="External"/><Relationship Id="rId25" Type="http://schemas.openxmlformats.org/officeDocument/2006/relationships/hyperlink" Target="https://horizons.gc.ca/en/home" TargetMode="External"/><Relationship Id="rId33" Type="http://schemas.openxmlformats.org/officeDocument/2006/relationships/hyperlink" Target="http://www.ic.gc.ca/eic/site/ict-tic.nsf/eng/h_it07229.html" TargetMode="External"/><Relationship Id="rId38" Type="http://schemas.openxmlformats.org/officeDocument/2006/relationships/hyperlink" Target="http://led.uwindsor.ca/mintel" TargetMode="External"/><Relationship Id="rId46" Type="http://schemas.openxmlformats.org/officeDocument/2006/relationships/hyperlink" Target="https://www.pewinternet.org/internet/category/publications/report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imo.uwindsor.ca/primo_library/libweb/action/search.do?mode=Basic&amp;vid=UWINDSOR&amp;tab=tab1&amp;" TargetMode="External"/><Relationship Id="rId20" Type="http://schemas.openxmlformats.org/officeDocument/2006/relationships/hyperlink" Target="https://unctad.org/en/PublicationsLibrary/der2019_en.pdf" TargetMode="External"/><Relationship Id="rId29" Type="http://schemas.openxmlformats.org/officeDocument/2006/relationships/hyperlink" Target="https://www.publicsafety.gc.ca/index-en.aspx" TargetMode="External"/><Relationship Id="rId41" Type="http://schemas.openxmlformats.org/officeDocument/2006/relationships/hyperlink" Target="http://search.ebscohost.com.ledproxy2.uwindsor.ca/login.aspx?direct=true&amp;db=bth&amp;AN=134111331&amp;site=bsi-live" TargetMode="External"/><Relationship Id="rId54" Type="http://schemas.openxmlformats.org/officeDocument/2006/relationships/hyperlink" Target="https://ppforum.ca/research-reports/publication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led.uwindsor.ca/business-source-complete" TargetMode="External"/><Relationship Id="rId24" Type="http://schemas.openxmlformats.org/officeDocument/2006/relationships/hyperlink" Target="https://crtc.gc.ca/eng/statutes-lois.htm" TargetMode="External"/><Relationship Id="rId32" Type="http://schemas.openxmlformats.org/officeDocument/2006/relationships/hyperlink" Target="https://www.ic.gc.ca/eic/site/icgc.nsf/eng/home" TargetMode="External"/><Relationship Id="rId37" Type="http://schemas.openxmlformats.org/officeDocument/2006/relationships/hyperlink" Target="http://led.uwindsor.ca/emarketer-pro" TargetMode="External"/><Relationship Id="rId40" Type="http://schemas.openxmlformats.org/officeDocument/2006/relationships/hyperlink" Target="http://search.ebscohost.com.ledproxy2.uwindsor.ca/login.aspx?direct=true&amp;db=bth&amp;AN=139625873&amp;site=bsi-live" TargetMode="External"/><Relationship Id="rId45" Type="http://schemas.openxmlformats.org/officeDocument/2006/relationships/hyperlink" Target="https://webfoundation.org/research/teenagers-on-social-media-understanding-managing-privacy" TargetMode="External"/><Relationship Id="rId53" Type="http://schemas.openxmlformats.org/officeDocument/2006/relationships/hyperlink" Target="https://canadianigf.ca/reports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ed.uwindsor.ca/communication-mass-media" TargetMode="External"/><Relationship Id="rId23" Type="http://schemas.openxmlformats.org/officeDocument/2006/relationships/hyperlink" Target="https://crtc.gc.ca/eng/publications/reports/policymonitoring/2019/index.htm" TargetMode="External"/><Relationship Id="rId28" Type="http://schemas.openxmlformats.org/officeDocument/2006/relationships/hyperlink" Target="https://www.priv.gc.ca/en/opc-actions-and-decisions/research/explore-privacy-research" TargetMode="External"/><Relationship Id="rId36" Type="http://schemas.openxmlformats.org/officeDocument/2006/relationships/hyperlink" Target="http://led.uwindsor.ca/gmid" TargetMode="External"/><Relationship Id="rId49" Type="http://schemas.openxmlformats.org/officeDocument/2006/relationships/hyperlink" Target="https://www.mckinsey.com/mgi/our-research/technology-and-innovation" TargetMode="External"/><Relationship Id="rId57" Type="http://schemas.openxmlformats.org/officeDocument/2006/relationships/hyperlink" Target="http://www.eiu.com.ezproxy.uwindsor.ca/industry/telecommunications/americas/canada" TargetMode="External"/><Relationship Id="rId10" Type="http://schemas.openxmlformats.org/officeDocument/2006/relationships/hyperlink" Target="http://led.uwindsor.ca/business-source-complete" TargetMode="External"/><Relationship Id="rId19" Type="http://schemas.openxmlformats.org/officeDocument/2006/relationships/hyperlink" Target="https://www.cisco.com/c/en/us/solutions/service-provider/visual-networking-index-vni/index.html" TargetMode="External"/><Relationship Id="rId31" Type="http://schemas.openxmlformats.org/officeDocument/2006/relationships/hyperlink" Target="https://www.publicsafety.gc.ca/cnt/rsrcs/pblctns/ntnl-cbr-scrt-strtg-2019/index-en.aspx" TargetMode="External"/><Relationship Id="rId44" Type="http://schemas.openxmlformats.org/officeDocument/2006/relationships/hyperlink" Target="https://opendatabarometer.org/?_year=2017&amp;indicator=ODB" TargetMode="External"/><Relationship Id="rId52" Type="http://schemas.openxmlformats.org/officeDocument/2006/relationships/hyperlink" Target="http://www.cmcrp.org/publications/annual-repor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d.uwindsor.ca/google-scholar" TargetMode="External"/><Relationship Id="rId14" Type="http://schemas.openxmlformats.org/officeDocument/2006/relationships/hyperlink" Target="http://led.uwindsor.ca/communication-mass-media" TargetMode="External"/><Relationship Id="rId22" Type="http://schemas.openxmlformats.org/officeDocument/2006/relationships/hyperlink" Target="https://crtc.gc.ca/eng/home-accueil.htm" TargetMode="External"/><Relationship Id="rId27" Type="http://schemas.openxmlformats.org/officeDocument/2006/relationships/hyperlink" Target="https://www.priv.gc.ca/en/privacy-topics/privacy-laws-in-canada/" TargetMode="External"/><Relationship Id="rId30" Type="http://schemas.openxmlformats.org/officeDocument/2006/relationships/hyperlink" Target="https://www.publicsafety.gc.ca/cnt/rsrcs/pblctns/ntnl-cbr-scrt-strtg/index-en.aspx" TargetMode="External"/><Relationship Id="rId35" Type="http://schemas.openxmlformats.org/officeDocument/2006/relationships/hyperlink" Target="http://led.uwindsor.ca/market-research" TargetMode="External"/><Relationship Id="rId43" Type="http://schemas.openxmlformats.org/officeDocument/2006/relationships/hyperlink" Target="https://a4ai.org/affordability-report" TargetMode="External"/><Relationship Id="rId48" Type="http://schemas.openxmlformats.org/officeDocument/2006/relationships/hyperlink" Target="https://www.pewresearch.org/internet/2018/12/10/artificial-intelligence-and-the-future-of-humans" TargetMode="External"/><Relationship Id="rId56" Type="http://schemas.openxmlformats.org/officeDocument/2006/relationships/hyperlink" Target="https://ppforum.ca/publications/digital-status-quo" TargetMode="External"/><Relationship Id="rId8" Type="http://schemas.openxmlformats.org/officeDocument/2006/relationships/hyperlink" Target="http://led.uwindsor.ca/google-scholar" TargetMode="External"/><Relationship Id="rId51" Type="http://schemas.openxmlformats.org/officeDocument/2006/relationships/hyperlink" Target="http://www.cmcrp.or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70C93D8-131D-49CD-98BC-A4AFA7E4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Ball</dc:creator>
  <cp:keywords/>
  <dc:description/>
  <cp:lastModifiedBy>Katharine Ball</cp:lastModifiedBy>
  <cp:revision>288</cp:revision>
  <cp:lastPrinted>2015-08-06T14:14:00Z</cp:lastPrinted>
  <dcterms:created xsi:type="dcterms:W3CDTF">2016-10-04T20:16:00Z</dcterms:created>
  <dcterms:modified xsi:type="dcterms:W3CDTF">2020-02-10T18:41:00Z</dcterms:modified>
</cp:coreProperties>
</file>